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36B5" w14:textId="77777777" w:rsidR="00962E63" w:rsidRDefault="00962E63" w:rsidP="00962E63">
      <w:pPr>
        <w:pStyle w:val="Heading2"/>
      </w:pPr>
      <w:bookmarkStart w:id="0" w:name="_Toc130881064"/>
    </w:p>
    <w:p w14:paraId="757BB8F4" w14:textId="77777777" w:rsidR="00892F73" w:rsidRDefault="00892F73" w:rsidP="0070634A">
      <w:pPr>
        <w:pStyle w:val="Heading2"/>
      </w:pPr>
    </w:p>
    <w:p w14:paraId="038C9E39" w14:textId="17A9724B" w:rsidR="003D5137" w:rsidRDefault="001D2E98" w:rsidP="003D5137">
      <w:pPr>
        <w:pStyle w:val="Heading2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1AC0D59" wp14:editId="0E8773A9">
            <wp:simplePos x="0" y="0"/>
            <wp:positionH relativeFrom="margin">
              <wp:posOffset>4296410</wp:posOffset>
            </wp:positionH>
            <wp:positionV relativeFrom="margin">
              <wp:align>top</wp:align>
            </wp:positionV>
            <wp:extent cx="2435860" cy="810674"/>
            <wp:effectExtent l="0" t="0" r="0" b="0"/>
            <wp:wrapNone/>
            <wp:docPr id="58" name="Picture 58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, fon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81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137" w:rsidRPr="003D5137">
        <w:t xml:space="preserve"> </w:t>
      </w:r>
      <w:r w:rsidR="003D5137">
        <w:t>Example Charter Template</w:t>
      </w:r>
    </w:p>
    <w:p w14:paraId="449EA4EF" w14:textId="77777777" w:rsidR="003D5137" w:rsidRPr="008E30F0" w:rsidRDefault="003D5137" w:rsidP="003D5137">
      <w:pPr>
        <w:spacing w:before="0" w:after="0"/>
      </w:pPr>
    </w:p>
    <w:tbl>
      <w:tblPr>
        <w:tblStyle w:val="TableGridLight"/>
        <w:tblW w:w="0" w:type="auto"/>
        <w:tblBorders>
          <w:top w:val="single" w:sz="18" w:space="0" w:color="0080A1" w:themeColor="accent1"/>
          <w:left w:val="single" w:sz="18" w:space="0" w:color="0080A1" w:themeColor="accent1"/>
          <w:bottom w:val="single" w:sz="18" w:space="0" w:color="0080A1" w:themeColor="accent1"/>
          <w:right w:val="single" w:sz="18" w:space="0" w:color="0080A1" w:themeColor="accent1"/>
        </w:tblBorders>
        <w:tblLook w:val="04A0" w:firstRow="1" w:lastRow="0" w:firstColumn="1" w:lastColumn="0" w:noHBand="0" w:noVBand="1"/>
      </w:tblPr>
      <w:tblGrid>
        <w:gridCol w:w="3468"/>
        <w:gridCol w:w="1469"/>
        <w:gridCol w:w="5269"/>
      </w:tblGrid>
      <w:tr w:rsidR="003D5137" w14:paraId="45434A8C" w14:textId="77777777" w:rsidTr="00770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tcW w:w="10206" w:type="dxa"/>
            <w:gridSpan w:val="3"/>
          </w:tcPr>
          <w:p w14:paraId="152A2F75" w14:textId="77777777" w:rsidR="003D5137" w:rsidRPr="00817970" w:rsidRDefault="003D5137" w:rsidP="00770981">
            <w:pPr>
              <w:spacing w:before="0" w:after="0"/>
              <w:jc w:val="center"/>
              <w:rPr>
                <w:rFonts w:ascii="Arial Black" w:hAnsi="Arial Black"/>
                <w:color w:val="0080A1" w:themeColor="accent1"/>
                <w:sz w:val="28"/>
                <w:szCs w:val="26"/>
              </w:rPr>
            </w:pPr>
            <w:r w:rsidRPr="00817970">
              <w:rPr>
                <w:rFonts w:ascii="Arial Black" w:hAnsi="Arial Black"/>
                <w:color w:val="0080A1" w:themeColor="accent1"/>
                <w:sz w:val="28"/>
                <w:szCs w:val="26"/>
              </w:rPr>
              <w:t>Joint Chemical Safety Committee Charter</w:t>
            </w:r>
          </w:p>
          <w:p w14:paraId="0E6B4BB0" w14:textId="77777777" w:rsidR="003D5137" w:rsidRPr="00817970" w:rsidRDefault="003D5137" w:rsidP="00770981">
            <w:pPr>
              <w:spacing w:before="0" w:after="0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7970">
              <w:rPr>
                <w:rFonts w:asciiTheme="majorHAnsi" w:hAnsiTheme="majorHAnsi" w:cstheme="majorHAnsi"/>
                <w:i/>
                <w:iCs/>
                <w:color w:val="00B050"/>
              </w:rPr>
              <w:t>TEMPLATE EXAMPLE</w:t>
            </w:r>
          </w:p>
        </w:tc>
      </w:tr>
      <w:tr w:rsidR="003D5137" w14:paraId="53F1C261" w14:textId="77777777" w:rsidTr="00770981">
        <w:tc>
          <w:tcPr>
            <w:tcW w:w="4207" w:type="dxa"/>
            <w:gridSpan w:val="2"/>
            <w:tcBorders>
              <w:right w:val="single" w:sz="2" w:space="0" w:color="B4DBDE" w:themeColor="accent6" w:themeShade="E6"/>
            </w:tcBorders>
          </w:tcPr>
          <w:p w14:paraId="418FABC2" w14:textId="77777777" w:rsidR="003D5137" w:rsidRPr="008E30F0" w:rsidRDefault="003D5137" w:rsidP="00770981">
            <w:pPr>
              <w:rPr>
                <w:b/>
                <w:bCs/>
              </w:rPr>
            </w:pPr>
            <w:r w:rsidRPr="008E30F0">
              <w:rPr>
                <w:b/>
                <w:bCs/>
              </w:rPr>
              <w:t>Co-Chairs</w:t>
            </w:r>
          </w:p>
        </w:tc>
        <w:tc>
          <w:tcPr>
            <w:tcW w:w="5999" w:type="dxa"/>
            <w:tcBorders>
              <w:top w:val="single" w:sz="4" w:space="0" w:color="0080A1" w:themeColor="accent1"/>
              <w:left w:val="single" w:sz="2" w:space="0" w:color="B4DBDE" w:themeColor="accent6" w:themeShade="E6"/>
            </w:tcBorders>
          </w:tcPr>
          <w:p w14:paraId="3FBD1595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 w:rsidRPr="00975E6B">
              <w:rPr>
                <w:i/>
                <w:iCs/>
                <w:color w:val="808080" w:themeColor="background1" w:themeShade="80"/>
              </w:rPr>
              <w:t>[insert names/ position title]</w:t>
            </w:r>
          </w:p>
        </w:tc>
      </w:tr>
      <w:tr w:rsidR="003D5137" w14:paraId="6FEB6474" w14:textId="77777777" w:rsidTr="00770981">
        <w:tc>
          <w:tcPr>
            <w:tcW w:w="4207" w:type="dxa"/>
            <w:gridSpan w:val="2"/>
            <w:tcBorders>
              <w:right w:val="single" w:sz="2" w:space="0" w:color="B4DBDE" w:themeColor="accent6" w:themeShade="E6"/>
            </w:tcBorders>
          </w:tcPr>
          <w:p w14:paraId="7CBAE77D" w14:textId="77777777" w:rsidR="003D5137" w:rsidRPr="008E30F0" w:rsidRDefault="003D5137" w:rsidP="00770981">
            <w:pPr>
              <w:rPr>
                <w:b/>
                <w:bCs/>
              </w:rPr>
            </w:pPr>
            <w:r w:rsidRPr="008E30F0">
              <w:rPr>
                <w:b/>
                <w:bCs/>
              </w:rPr>
              <w:t>Date Initially Approved by Joint Committee</w:t>
            </w:r>
          </w:p>
        </w:tc>
        <w:tc>
          <w:tcPr>
            <w:tcW w:w="5999" w:type="dxa"/>
            <w:tcBorders>
              <w:left w:val="single" w:sz="2" w:space="0" w:color="B4DBDE" w:themeColor="accent6" w:themeShade="E6"/>
            </w:tcBorders>
          </w:tcPr>
          <w:p w14:paraId="294FA7F6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 w:rsidRPr="00975E6B">
              <w:rPr>
                <w:i/>
                <w:iCs/>
                <w:color w:val="808080" w:themeColor="background1" w:themeShade="80"/>
              </w:rPr>
              <w:t>[insert date]</w:t>
            </w:r>
          </w:p>
        </w:tc>
      </w:tr>
      <w:tr w:rsidR="003D5137" w14:paraId="3B1FF4B8" w14:textId="77777777" w:rsidTr="00770981">
        <w:tc>
          <w:tcPr>
            <w:tcW w:w="4207" w:type="dxa"/>
            <w:gridSpan w:val="2"/>
            <w:tcBorders>
              <w:bottom w:val="double" w:sz="4" w:space="0" w:color="0080A1" w:themeColor="accent1"/>
              <w:right w:val="single" w:sz="2" w:space="0" w:color="B4DBDE" w:themeColor="accent6" w:themeShade="E6"/>
            </w:tcBorders>
          </w:tcPr>
          <w:p w14:paraId="3479990C" w14:textId="77777777" w:rsidR="003D5137" w:rsidRPr="008E30F0" w:rsidRDefault="003D5137" w:rsidP="00770981">
            <w:pPr>
              <w:rPr>
                <w:b/>
                <w:bCs/>
              </w:rPr>
            </w:pPr>
            <w:r w:rsidRPr="008E30F0">
              <w:rPr>
                <w:b/>
                <w:bCs/>
              </w:rPr>
              <w:t>Most Recent Review by Joint Committee</w:t>
            </w:r>
          </w:p>
        </w:tc>
        <w:tc>
          <w:tcPr>
            <w:tcW w:w="5999" w:type="dxa"/>
            <w:tcBorders>
              <w:left w:val="single" w:sz="2" w:space="0" w:color="B4DBDE" w:themeColor="accent6" w:themeShade="E6"/>
              <w:bottom w:val="double" w:sz="4" w:space="0" w:color="0080A1" w:themeColor="accent1"/>
            </w:tcBorders>
          </w:tcPr>
          <w:p w14:paraId="37F13235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 w:rsidRPr="00975E6B">
              <w:rPr>
                <w:i/>
                <w:iCs/>
                <w:color w:val="808080" w:themeColor="background1" w:themeShade="80"/>
              </w:rPr>
              <w:t>[insert date]</w:t>
            </w:r>
          </w:p>
        </w:tc>
      </w:tr>
      <w:tr w:rsidR="003D5137" w14:paraId="3777AB9B" w14:textId="77777777" w:rsidTr="00770981">
        <w:tc>
          <w:tcPr>
            <w:tcW w:w="2497" w:type="dxa"/>
            <w:tcBorders>
              <w:top w:val="double" w:sz="4" w:space="0" w:color="0080A1" w:themeColor="accent1"/>
              <w:bottom w:val="single" w:sz="4" w:space="0" w:color="0080A1" w:themeColor="accent1"/>
              <w:right w:val="single" w:sz="2" w:space="0" w:color="B4DBDE" w:themeColor="accent6" w:themeShade="E6"/>
            </w:tcBorders>
          </w:tcPr>
          <w:p w14:paraId="53FC0C09" w14:textId="77777777" w:rsidR="003D5137" w:rsidRPr="000453EA" w:rsidRDefault="003D5137" w:rsidP="00770981">
            <w:pPr>
              <w:rPr>
                <w:b/>
                <w:bCs/>
                <w:color w:val="0080A1" w:themeColor="accent1"/>
              </w:rPr>
            </w:pPr>
            <w:r w:rsidRPr="008439E1">
              <w:rPr>
                <w:b/>
                <w:bCs/>
                <w:color w:val="0080A1" w:themeColor="accent1"/>
              </w:rPr>
              <w:t>MISSION</w:t>
            </w:r>
            <w:r>
              <w:rPr>
                <w:b/>
                <w:bCs/>
                <w:color w:val="0080A1" w:themeColor="accent1"/>
              </w:rPr>
              <w:t xml:space="preserve">, GOALS, AND </w:t>
            </w:r>
            <w:r w:rsidRPr="008439E1">
              <w:rPr>
                <w:b/>
                <w:bCs/>
                <w:color w:val="0080A1" w:themeColor="accent1"/>
              </w:rPr>
              <w:t>OBJECTIVES</w:t>
            </w:r>
          </w:p>
        </w:tc>
        <w:tc>
          <w:tcPr>
            <w:tcW w:w="7709" w:type="dxa"/>
            <w:gridSpan w:val="2"/>
            <w:tcBorders>
              <w:top w:val="double" w:sz="4" w:space="0" w:color="0080A1" w:themeColor="accent1"/>
              <w:left w:val="single" w:sz="2" w:space="0" w:color="B4DBDE" w:themeColor="accent6" w:themeShade="E6"/>
              <w:bottom w:val="single" w:sz="4" w:space="0" w:color="0080A1" w:themeColor="accent1"/>
            </w:tcBorders>
          </w:tcPr>
          <w:p w14:paraId="0766A345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 w:rsidRPr="008439E1">
              <w:rPr>
                <w:i/>
                <w:iCs/>
                <w:color w:val="808080" w:themeColor="background1" w:themeShade="80"/>
              </w:rPr>
              <w:t>[Insert mission, goals and objectives of the Committee]</w:t>
            </w:r>
          </w:p>
          <w:p w14:paraId="0792340F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0EE3DA73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56402DB1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7725B6D0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7CE34FC1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3D5137" w14:paraId="038CA578" w14:textId="77777777" w:rsidTr="00770981">
        <w:tc>
          <w:tcPr>
            <w:tcW w:w="2497" w:type="dxa"/>
            <w:tcBorders>
              <w:top w:val="single" w:sz="4" w:space="0" w:color="0080A1" w:themeColor="accent1"/>
              <w:right w:val="single" w:sz="2" w:space="0" w:color="B4DBDE" w:themeColor="accent6" w:themeShade="E6"/>
            </w:tcBorders>
          </w:tcPr>
          <w:p w14:paraId="04FF22F8" w14:textId="77777777" w:rsidR="003D5137" w:rsidRPr="000453EA" w:rsidRDefault="003D5137" w:rsidP="00770981">
            <w:pPr>
              <w:rPr>
                <w:b/>
                <w:bCs/>
                <w:color w:val="0080A1" w:themeColor="accent1"/>
              </w:rPr>
            </w:pPr>
            <w:r w:rsidRPr="008439E1">
              <w:rPr>
                <w:b/>
                <w:bCs/>
                <w:color w:val="0080A1" w:themeColor="accent1"/>
              </w:rPr>
              <w:t>STRUCTURE, MEMBERSHIP AND ROLES</w:t>
            </w:r>
          </w:p>
        </w:tc>
        <w:tc>
          <w:tcPr>
            <w:tcW w:w="7709" w:type="dxa"/>
            <w:gridSpan w:val="2"/>
            <w:tcBorders>
              <w:top w:val="single" w:sz="4" w:space="0" w:color="0080A1" w:themeColor="accent1"/>
              <w:left w:val="single" w:sz="2" w:space="0" w:color="B4DBDE" w:themeColor="accent6" w:themeShade="E6"/>
            </w:tcBorders>
          </w:tcPr>
          <w:p w14:paraId="4AED2669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[Insert r</w:t>
            </w:r>
            <w:r w:rsidRPr="008439E1">
              <w:rPr>
                <w:i/>
                <w:iCs/>
                <w:color w:val="808080" w:themeColor="background1" w:themeShade="80"/>
              </w:rPr>
              <w:t>oles of Co-Chairs, Secretary and Committee members, management, and other positions; balance of management and worker representatives, length of service and election procedures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  <w:p w14:paraId="06E76B55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770D3F8B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524BA304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3AB9C378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3D5137" w14:paraId="699DD566" w14:textId="77777777" w:rsidTr="00770981">
        <w:tc>
          <w:tcPr>
            <w:tcW w:w="2497" w:type="dxa"/>
            <w:tcBorders>
              <w:right w:val="single" w:sz="2" w:space="0" w:color="B4DBDE" w:themeColor="accent6" w:themeShade="E6"/>
            </w:tcBorders>
          </w:tcPr>
          <w:p w14:paraId="45B49C06" w14:textId="77777777" w:rsidR="003D5137" w:rsidRPr="000453EA" w:rsidRDefault="003D5137" w:rsidP="00770981">
            <w:pPr>
              <w:rPr>
                <w:b/>
                <w:bCs/>
                <w:color w:val="0080A1" w:themeColor="accent1"/>
              </w:rPr>
            </w:pPr>
            <w:r w:rsidRPr="00B46E0F">
              <w:rPr>
                <w:b/>
                <w:bCs/>
                <w:color w:val="0080A1" w:themeColor="accent1"/>
              </w:rPr>
              <w:t>RESPONSIBILITIES, ACTIVITES AND EXTENT OF AUTHORITY</w:t>
            </w:r>
          </w:p>
        </w:tc>
        <w:tc>
          <w:tcPr>
            <w:tcW w:w="7709" w:type="dxa"/>
            <w:gridSpan w:val="2"/>
            <w:tcBorders>
              <w:left w:val="single" w:sz="2" w:space="0" w:color="B4DBDE" w:themeColor="accent6" w:themeShade="E6"/>
            </w:tcBorders>
          </w:tcPr>
          <w:p w14:paraId="3CD26B32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[Insert a</w:t>
            </w:r>
            <w:r w:rsidRPr="00B46E0F">
              <w:rPr>
                <w:i/>
                <w:iCs/>
                <w:color w:val="808080" w:themeColor="background1" w:themeShade="80"/>
              </w:rPr>
              <w:t>ctivities, responsibilities and authority of the Committee; management support of the Committee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  <w:p w14:paraId="6F672EE9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647F8100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0A84CD9F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23D10077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240B9572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6B710370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3D5137" w14:paraId="11235C63" w14:textId="77777777" w:rsidTr="00770981">
        <w:tc>
          <w:tcPr>
            <w:tcW w:w="2497" w:type="dxa"/>
            <w:tcBorders>
              <w:right w:val="single" w:sz="2" w:space="0" w:color="B4DBDE" w:themeColor="accent6" w:themeShade="E6"/>
            </w:tcBorders>
          </w:tcPr>
          <w:p w14:paraId="671091AE" w14:textId="77777777" w:rsidR="003D5137" w:rsidRPr="000453EA" w:rsidRDefault="003D5137" w:rsidP="00770981">
            <w:pPr>
              <w:rPr>
                <w:b/>
                <w:bCs/>
                <w:color w:val="0080A1" w:themeColor="accent1"/>
              </w:rPr>
            </w:pPr>
            <w:r w:rsidRPr="00B46E0F">
              <w:rPr>
                <w:b/>
                <w:bCs/>
                <w:color w:val="0080A1" w:themeColor="accent1"/>
              </w:rPr>
              <w:lastRenderedPageBreak/>
              <w:t>MEETINGS</w:t>
            </w:r>
          </w:p>
        </w:tc>
        <w:tc>
          <w:tcPr>
            <w:tcW w:w="7709" w:type="dxa"/>
            <w:gridSpan w:val="2"/>
            <w:tcBorders>
              <w:left w:val="single" w:sz="2" w:space="0" w:color="B4DBDE" w:themeColor="accent6" w:themeShade="E6"/>
            </w:tcBorders>
          </w:tcPr>
          <w:p w14:paraId="01B1A212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[</w:t>
            </w:r>
            <w:r w:rsidRPr="00B46E0F">
              <w:rPr>
                <w:i/>
                <w:iCs/>
                <w:color w:val="808080" w:themeColor="background1" w:themeShade="80"/>
              </w:rPr>
              <w:t>Frequency, duration, location and times of meetings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  <w:p w14:paraId="16A3488F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3D5137" w14:paraId="7BB2E764" w14:textId="77777777" w:rsidTr="00770981">
        <w:tc>
          <w:tcPr>
            <w:tcW w:w="2497" w:type="dxa"/>
            <w:tcBorders>
              <w:right w:val="single" w:sz="2" w:space="0" w:color="B4DBDE" w:themeColor="accent6" w:themeShade="E6"/>
            </w:tcBorders>
          </w:tcPr>
          <w:p w14:paraId="149C028E" w14:textId="77777777" w:rsidR="003D5137" w:rsidRPr="000453EA" w:rsidRDefault="003D5137" w:rsidP="00770981">
            <w:pPr>
              <w:rPr>
                <w:b/>
                <w:bCs/>
                <w:color w:val="0080A1" w:themeColor="accent1"/>
              </w:rPr>
            </w:pPr>
            <w:r w:rsidRPr="00B46E0F">
              <w:rPr>
                <w:b/>
                <w:bCs/>
                <w:color w:val="0080A1" w:themeColor="accent1"/>
              </w:rPr>
              <w:t>RESOURCES NEEDED</w:t>
            </w:r>
          </w:p>
        </w:tc>
        <w:tc>
          <w:tcPr>
            <w:tcW w:w="7709" w:type="dxa"/>
            <w:gridSpan w:val="2"/>
            <w:tcBorders>
              <w:left w:val="single" w:sz="2" w:space="0" w:color="B4DBDE" w:themeColor="accent6" w:themeShade="E6"/>
            </w:tcBorders>
          </w:tcPr>
          <w:p w14:paraId="401ACB17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[Insert list of r</w:t>
            </w:r>
            <w:r w:rsidRPr="00B46E0F">
              <w:rPr>
                <w:i/>
                <w:iCs/>
                <w:color w:val="808080" w:themeColor="background1" w:themeShade="80"/>
              </w:rPr>
              <w:t>esources and references that are needed for the Committee to do its work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  <w:p w14:paraId="5EEE1276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6E47224A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39FB6087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3D5137" w14:paraId="7B592540" w14:textId="77777777" w:rsidTr="00770981">
        <w:tc>
          <w:tcPr>
            <w:tcW w:w="2497" w:type="dxa"/>
            <w:tcBorders>
              <w:right w:val="single" w:sz="2" w:space="0" w:color="B4DBDE" w:themeColor="accent6" w:themeShade="E6"/>
            </w:tcBorders>
          </w:tcPr>
          <w:p w14:paraId="1963EB0E" w14:textId="77777777" w:rsidR="003D5137" w:rsidRPr="000453EA" w:rsidRDefault="003D5137" w:rsidP="00770981">
            <w:pPr>
              <w:rPr>
                <w:b/>
                <w:bCs/>
                <w:color w:val="0080A1" w:themeColor="accent1"/>
              </w:rPr>
            </w:pPr>
            <w:r w:rsidRPr="00B46E0F">
              <w:rPr>
                <w:b/>
                <w:bCs/>
                <w:color w:val="0080A1" w:themeColor="accent1"/>
              </w:rPr>
              <w:t>DECISION MAKING PROCESS</w:t>
            </w:r>
          </w:p>
        </w:tc>
        <w:tc>
          <w:tcPr>
            <w:tcW w:w="7709" w:type="dxa"/>
            <w:gridSpan w:val="2"/>
            <w:tcBorders>
              <w:left w:val="single" w:sz="2" w:space="0" w:color="B4DBDE" w:themeColor="accent6" w:themeShade="E6"/>
            </w:tcBorders>
          </w:tcPr>
          <w:p w14:paraId="293D3827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[Insert </w:t>
            </w:r>
            <w:r w:rsidRPr="00267469">
              <w:rPr>
                <w:i/>
                <w:iCs/>
                <w:color w:val="808080" w:themeColor="background1" w:themeShade="80"/>
              </w:rPr>
              <w:t xml:space="preserve">decision </w:t>
            </w:r>
            <w:r>
              <w:rPr>
                <w:i/>
                <w:iCs/>
                <w:color w:val="808080" w:themeColor="background1" w:themeShade="80"/>
              </w:rPr>
              <w:t>making process</w:t>
            </w:r>
            <w:r w:rsidRPr="00267469">
              <w:rPr>
                <w:i/>
                <w:iCs/>
                <w:color w:val="808080" w:themeColor="background1" w:themeShade="80"/>
              </w:rPr>
              <w:t>, voting procedures, quorum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  <w:p w14:paraId="2C9FEF42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0EAA8E92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402C377A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3D5137" w14:paraId="5928B247" w14:textId="77777777" w:rsidTr="00770981">
        <w:tc>
          <w:tcPr>
            <w:tcW w:w="2497" w:type="dxa"/>
            <w:tcBorders>
              <w:right w:val="single" w:sz="2" w:space="0" w:color="B4DBDE" w:themeColor="accent6" w:themeShade="E6"/>
            </w:tcBorders>
          </w:tcPr>
          <w:p w14:paraId="25F6F19A" w14:textId="77777777" w:rsidR="003D5137" w:rsidRPr="00476A3B" w:rsidRDefault="003D5137" w:rsidP="00770981">
            <w:pPr>
              <w:rPr>
                <w:b/>
                <w:bCs/>
                <w:color w:val="017DA5"/>
              </w:rPr>
            </w:pPr>
            <w:r w:rsidRPr="00476A3B">
              <w:rPr>
                <w:b/>
                <w:bCs/>
                <w:color w:val="017DA5"/>
              </w:rPr>
              <w:t>COMMUNICATIONS</w:t>
            </w:r>
            <w:r>
              <w:rPr>
                <w:b/>
                <w:bCs/>
                <w:color w:val="017DA5"/>
              </w:rPr>
              <w:t>/REPORTING</w:t>
            </w:r>
          </w:p>
        </w:tc>
        <w:tc>
          <w:tcPr>
            <w:tcW w:w="7709" w:type="dxa"/>
            <w:gridSpan w:val="2"/>
            <w:tcBorders>
              <w:left w:val="single" w:sz="2" w:space="0" w:color="B4DBDE" w:themeColor="accent6" w:themeShade="E6"/>
            </w:tcBorders>
          </w:tcPr>
          <w:p w14:paraId="0D9F6369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[Insert description of h</w:t>
            </w:r>
            <w:r w:rsidRPr="00267469">
              <w:rPr>
                <w:i/>
                <w:iCs/>
                <w:color w:val="808080" w:themeColor="background1" w:themeShade="80"/>
              </w:rPr>
              <w:t>ow the Committee communicates, and to whom, meeting decisions, meeting summaries/reporting – including status update/action items/who is responsible, actions taken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  <w:p w14:paraId="36B56B0B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68D84BCD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4CE0EA43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6B87F0AB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3D5137" w14:paraId="19518ABD" w14:textId="77777777" w:rsidTr="00770981">
        <w:tc>
          <w:tcPr>
            <w:tcW w:w="2497" w:type="dxa"/>
            <w:tcBorders>
              <w:right w:val="single" w:sz="2" w:space="0" w:color="B4DBDE" w:themeColor="accent6" w:themeShade="E6"/>
            </w:tcBorders>
          </w:tcPr>
          <w:p w14:paraId="094C25D6" w14:textId="77777777" w:rsidR="003D5137" w:rsidRPr="000453EA" w:rsidRDefault="003D5137" w:rsidP="00770981">
            <w:pPr>
              <w:rPr>
                <w:b/>
                <w:bCs/>
                <w:color w:val="0080A1" w:themeColor="accent1"/>
              </w:rPr>
            </w:pPr>
            <w:r w:rsidRPr="00267469">
              <w:rPr>
                <w:b/>
                <w:bCs/>
                <w:color w:val="0080A1" w:themeColor="accent1"/>
              </w:rPr>
              <w:t>EFFECTIVENESS EVALUATION</w:t>
            </w:r>
          </w:p>
        </w:tc>
        <w:tc>
          <w:tcPr>
            <w:tcW w:w="7709" w:type="dxa"/>
            <w:gridSpan w:val="2"/>
            <w:tcBorders>
              <w:left w:val="single" w:sz="2" w:space="0" w:color="B4DBDE" w:themeColor="accent6" w:themeShade="E6"/>
              <w:bottom w:val="single" w:sz="18" w:space="0" w:color="0080A1" w:themeColor="accent1"/>
            </w:tcBorders>
          </w:tcPr>
          <w:p w14:paraId="495446A1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[Insert list of</w:t>
            </w:r>
            <w:r w:rsidRPr="00267469">
              <w:rPr>
                <w:i/>
                <w:iCs/>
                <w:color w:val="808080" w:themeColor="background1" w:themeShade="80"/>
              </w:rPr>
              <w:t xml:space="preserve"> annual goals and critical success factors to evaluate the Committee’s effectiveness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  <w:p w14:paraId="412657B2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76FF0CE5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319EA71A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2E7D584E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19B1633B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45389F6E" w14:textId="77777777" w:rsidR="003D5137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  <w:p w14:paraId="2849265D" w14:textId="77777777" w:rsidR="003D5137" w:rsidRPr="00975E6B" w:rsidRDefault="003D5137" w:rsidP="00770981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00CAE042" w14:textId="68443D0A" w:rsidR="003D5137" w:rsidRDefault="003D5137" w:rsidP="003D5137">
      <w:pPr>
        <w:pStyle w:val="Heading2"/>
        <w:rPr>
          <w:rFonts w:ascii="Calibri" w:hAnsi="Calibri" w:cs="Calibri"/>
          <w:sz w:val="24"/>
          <w:szCs w:val="24"/>
        </w:rPr>
      </w:pPr>
    </w:p>
    <w:p w14:paraId="34BF1942" w14:textId="4FFE836B" w:rsidR="00962E63" w:rsidRDefault="00962E63" w:rsidP="004A3A4C">
      <w:pPr>
        <w:pStyle w:val="BodyText"/>
        <w:spacing w:before="60" w:after="60"/>
        <w:ind w:left="504"/>
        <w:rPr>
          <w:rFonts w:ascii="Calibri" w:hAnsi="Calibri" w:cs="Calibri"/>
          <w:sz w:val="24"/>
          <w:szCs w:val="24"/>
        </w:rPr>
      </w:pPr>
    </w:p>
    <w:p w14:paraId="2238C807" w14:textId="77777777" w:rsidR="00962E63" w:rsidRDefault="00962E63" w:rsidP="00962E63">
      <w:pPr>
        <w:pStyle w:val="BodyText"/>
        <w:spacing w:before="60" w:after="60"/>
        <w:rPr>
          <w:rFonts w:ascii="Calibri" w:hAnsi="Calibri" w:cs="Calibri"/>
          <w:sz w:val="24"/>
          <w:szCs w:val="24"/>
        </w:rPr>
      </w:pPr>
    </w:p>
    <w:bookmarkEnd w:id="0"/>
    <w:p w14:paraId="5C2D9E17" w14:textId="77777777" w:rsidR="00AD1839" w:rsidRPr="00AD1839" w:rsidRDefault="00AD1839" w:rsidP="00AD1839"/>
    <w:sectPr w:rsidR="00AD1839" w:rsidRPr="00AD1839" w:rsidSect="00FD1402">
      <w:footerReference w:type="first" r:id="rId12"/>
      <w:pgSz w:w="12240" w:h="15840"/>
      <w:pgMar w:top="292" w:right="994" w:bottom="1440" w:left="994" w:header="144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F429" w14:textId="77777777" w:rsidR="00F02491" w:rsidRDefault="00F02491" w:rsidP="00233D7B">
      <w:r>
        <w:separator/>
      </w:r>
    </w:p>
    <w:p w14:paraId="35FF8F8E" w14:textId="77777777" w:rsidR="00F02491" w:rsidRDefault="00F02491"/>
    <w:p w14:paraId="2832F914" w14:textId="77777777" w:rsidR="00F02491" w:rsidRDefault="00F02491"/>
    <w:p w14:paraId="468A3A79" w14:textId="77777777" w:rsidR="00F02491" w:rsidRDefault="00F02491"/>
  </w:endnote>
  <w:endnote w:type="continuationSeparator" w:id="0">
    <w:p w14:paraId="452A6FB8" w14:textId="77777777" w:rsidR="00F02491" w:rsidRDefault="00F02491" w:rsidP="00233D7B">
      <w:r>
        <w:continuationSeparator/>
      </w:r>
    </w:p>
    <w:p w14:paraId="080CC502" w14:textId="77777777" w:rsidR="00F02491" w:rsidRDefault="00F02491"/>
    <w:p w14:paraId="6CEE8510" w14:textId="77777777" w:rsidR="00F02491" w:rsidRDefault="00F02491"/>
    <w:p w14:paraId="15739E84" w14:textId="77777777" w:rsidR="00F02491" w:rsidRDefault="00F02491"/>
  </w:endnote>
  <w:endnote w:type="continuationNotice" w:id="1">
    <w:p w14:paraId="5FD7F0C4" w14:textId="77777777" w:rsidR="00F02491" w:rsidRDefault="00F0249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Raleway-Regular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07E2" w14:textId="0B64E506" w:rsidR="00162D13" w:rsidRPr="00162D13" w:rsidRDefault="00162D13" w:rsidP="00D51EB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C342" w14:textId="77777777" w:rsidR="00F02491" w:rsidRDefault="00F02491" w:rsidP="00233D7B">
      <w:r>
        <w:separator/>
      </w:r>
    </w:p>
  </w:footnote>
  <w:footnote w:type="continuationSeparator" w:id="0">
    <w:p w14:paraId="1DADE6C6" w14:textId="77777777" w:rsidR="00F02491" w:rsidRDefault="00F02491" w:rsidP="00233D7B">
      <w:r>
        <w:continuationSeparator/>
      </w:r>
    </w:p>
    <w:p w14:paraId="337AEBD5" w14:textId="77777777" w:rsidR="00F02491" w:rsidRDefault="00F02491"/>
    <w:p w14:paraId="0DB6232C" w14:textId="77777777" w:rsidR="00F02491" w:rsidRDefault="00F02491"/>
    <w:p w14:paraId="1F700BD4" w14:textId="77777777" w:rsidR="00F02491" w:rsidRDefault="00F02491"/>
  </w:footnote>
  <w:footnote w:type="continuationNotice" w:id="1">
    <w:p w14:paraId="33034DDB" w14:textId="77777777" w:rsidR="00F02491" w:rsidRDefault="00F0249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6D"/>
    <w:multiLevelType w:val="hybridMultilevel"/>
    <w:tmpl w:val="BBD8C0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7CBCD5B8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05BE"/>
    <w:multiLevelType w:val="hybridMultilevel"/>
    <w:tmpl w:val="A78080B8"/>
    <w:lvl w:ilvl="0" w:tplc="7FEAD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EA1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9C5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24D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D0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A8DD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50CD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B41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A68F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B2BBA"/>
    <w:multiLevelType w:val="hybridMultilevel"/>
    <w:tmpl w:val="7C6A8340"/>
    <w:lvl w:ilvl="0" w:tplc="F6DE421A">
      <w:numFmt w:val="bullet"/>
      <w:lvlText w:val="•"/>
      <w:lvlJc w:val="left"/>
      <w:pPr>
        <w:ind w:left="72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10B19"/>
    <w:multiLevelType w:val="hybridMultilevel"/>
    <w:tmpl w:val="DDB2B756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20413DE6"/>
    <w:multiLevelType w:val="hybridMultilevel"/>
    <w:tmpl w:val="0AD28B84"/>
    <w:lvl w:ilvl="0" w:tplc="AAEE0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9CAB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22B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362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A2D6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5CA8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3ED9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C9C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363B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73424"/>
    <w:multiLevelType w:val="hybridMultilevel"/>
    <w:tmpl w:val="B7888B40"/>
    <w:lvl w:ilvl="0" w:tplc="7CBCD5B8">
      <w:numFmt w:val="bullet"/>
      <w:lvlText w:val="•"/>
      <w:lvlJc w:val="left"/>
      <w:pPr>
        <w:ind w:left="438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6" w15:restartNumberingAfterBreak="0">
    <w:nsid w:val="220E1CD0"/>
    <w:multiLevelType w:val="hybridMultilevel"/>
    <w:tmpl w:val="F0FA5E10"/>
    <w:lvl w:ilvl="0" w:tplc="F6DE421A">
      <w:numFmt w:val="bullet"/>
      <w:lvlText w:val="•"/>
      <w:lvlJc w:val="left"/>
      <w:pPr>
        <w:ind w:left="36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2624219"/>
    <w:multiLevelType w:val="hybridMultilevel"/>
    <w:tmpl w:val="FC747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2465"/>
    <w:multiLevelType w:val="hybridMultilevel"/>
    <w:tmpl w:val="200AA47E"/>
    <w:lvl w:ilvl="0" w:tplc="E89AF102">
      <w:start w:val="1"/>
      <w:numFmt w:val="bullet"/>
      <w:pStyle w:val="BulletedListLevel1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69178D"/>
    <w:multiLevelType w:val="hybridMultilevel"/>
    <w:tmpl w:val="2FA2B66A"/>
    <w:lvl w:ilvl="0" w:tplc="B632333E">
      <w:start w:val="1"/>
      <w:numFmt w:val="decimal"/>
      <w:lvlText w:val="%1."/>
      <w:lvlJc w:val="left"/>
      <w:pPr>
        <w:ind w:left="726" w:hanging="438"/>
      </w:pPr>
      <w:rPr>
        <w:rFonts w:hint="default"/>
      </w:rPr>
    </w:lvl>
    <w:lvl w:ilvl="1" w:tplc="8F88F6DC">
      <w:start w:val="1"/>
      <w:numFmt w:val="lowerLetter"/>
      <w:lvlText w:val="%2."/>
      <w:lvlJc w:val="left"/>
      <w:pPr>
        <w:ind w:left="1446" w:hanging="43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952719B"/>
    <w:multiLevelType w:val="multilevel"/>
    <w:tmpl w:val="4AF648C0"/>
    <w:styleLink w:val="Bullet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</w:abstractNum>
  <w:abstractNum w:abstractNumId="11" w15:restartNumberingAfterBreak="0">
    <w:nsid w:val="2A701590"/>
    <w:multiLevelType w:val="hybridMultilevel"/>
    <w:tmpl w:val="FC5C1A4C"/>
    <w:lvl w:ilvl="0" w:tplc="1E8E6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07E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924D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067A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FEFB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0E9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5C8D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36F2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644E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13C25"/>
    <w:multiLevelType w:val="hybridMultilevel"/>
    <w:tmpl w:val="1B8AFAAC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C450E18"/>
    <w:multiLevelType w:val="hybridMultilevel"/>
    <w:tmpl w:val="9CA841C4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0150"/>
    <w:multiLevelType w:val="hybridMultilevel"/>
    <w:tmpl w:val="58B447E6"/>
    <w:lvl w:ilvl="0" w:tplc="B2C01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6A0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16E0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A894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DA45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DC6B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C0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24A7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4C02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578C1"/>
    <w:multiLevelType w:val="hybridMultilevel"/>
    <w:tmpl w:val="D786CED6"/>
    <w:lvl w:ilvl="0" w:tplc="04090003">
      <w:start w:val="1"/>
      <w:numFmt w:val="bullet"/>
      <w:lvlText w:val="o"/>
      <w:lvlJc w:val="left"/>
      <w:pPr>
        <w:ind w:left="721" w:hanging="451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29F4705"/>
    <w:multiLevelType w:val="hybridMultilevel"/>
    <w:tmpl w:val="9B3A8E78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959FE"/>
    <w:multiLevelType w:val="hybridMultilevel"/>
    <w:tmpl w:val="763E992E"/>
    <w:lvl w:ilvl="0" w:tplc="FAB22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3CEA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FCE9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504D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6094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E88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EC48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86D0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00BA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47D84"/>
    <w:multiLevelType w:val="hybridMultilevel"/>
    <w:tmpl w:val="0DD2B204"/>
    <w:lvl w:ilvl="0" w:tplc="205828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400C"/>
    <w:multiLevelType w:val="hybridMultilevel"/>
    <w:tmpl w:val="FF0AE4C6"/>
    <w:lvl w:ilvl="0" w:tplc="3E325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66A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125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26B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F827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A601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0E8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4C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1EDA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821E2"/>
    <w:multiLevelType w:val="hybridMultilevel"/>
    <w:tmpl w:val="8746EC94"/>
    <w:lvl w:ilvl="0" w:tplc="7CBCD5B8">
      <w:numFmt w:val="bullet"/>
      <w:lvlText w:val="•"/>
      <w:lvlJc w:val="left"/>
      <w:pPr>
        <w:ind w:left="725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1" w15:restartNumberingAfterBreak="0">
    <w:nsid w:val="3DF811F2"/>
    <w:multiLevelType w:val="hybridMultilevel"/>
    <w:tmpl w:val="64EC077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205828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30C8"/>
    <w:multiLevelType w:val="hybridMultilevel"/>
    <w:tmpl w:val="2A8A4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56D790"/>
    <w:multiLevelType w:val="hybridMultilevel"/>
    <w:tmpl w:val="5E9AB548"/>
    <w:lvl w:ilvl="0" w:tplc="1AEE9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5413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888C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1296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A80E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9435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2A62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894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9CB4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747DB"/>
    <w:multiLevelType w:val="hybridMultilevel"/>
    <w:tmpl w:val="DFEC02E6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B5ADA"/>
    <w:multiLevelType w:val="hybridMultilevel"/>
    <w:tmpl w:val="30F80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27B6D"/>
    <w:multiLevelType w:val="hybridMultilevel"/>
    <w:tmpl w:val="CE784F2A"/>
    <w:lvl w:ilvl="0" w:tplc="04090003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7" w15:restartNumberingAfterBreak="0">
    <w:nsid w:val="4E2BD743"/>
    <w:multiLevelType w:val="hybridMultilevel"/>
    <w:tmpl w:val="08121148"/>
    <w:lvl w:ilvl="0" w:tplc="4CD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3A1F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B6BE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D48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362F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340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58BC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20DC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E482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41ED2"/>
    <w:multiLevelType w:val="hybridMultilevel"/>
    <w:tmpl w:val="177E84FC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BB1ABF"/>
    <w:multiLevelType w:val="multilevel"/>
    <w:tmpl w:val="7C14901A"/>
    <w:styleLink w:val="CSSMeetingNoteLis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636466" w:themeColor="text1"/>
        <w:sz w:val="16"/>
      </w:rPr>
    </w:lvl>
    <w:lvl w:ilvl="1">
      <w:start w:val="1"/>
      <w:numFmt w:val="bullet"/>
      <w:lvlText w:val=""/>
      <w:lvlJc w:val="left"/>
      <w:pPr>
        <w:ind w:left="993" w:hanging="273"/>
      </w:pPr>
      <w:rPr>
        <w:rFonts w:ascii="Wingdings" w:hAnsi="Wingdings" w:hint="default"/>
        <w:color w:val="636466" w:themeColor="text1"/>
        <w:sz w:val="13"/>
      </w:rPr>
    </w:lvl>
    <w:lvl w:ilvl="2">
      <w:start w:val="1"/>
      <w:numFmt w:val="bullet"/>
      <w:lvlText w:val=""/>
      <w:lvlJc w:val="left"/>
      <w:pPr>
        <w:ind w:left="1699" w:hanging="259"/>
      </w:pPr>
      <w:rPr>
        <w:rFonts w:ascii="Wingdings" w:hAnsi="Wingdings" w:hint="default"/>
        <w:sz w:val="13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2B88E"/>
    <w:multiLevelType w:val="hybridMultilevel"/>
    <w:tmpl w:val="47945244"/>
    <w:lvl w:ilvl="0" w:tplc="6EA2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DE90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9653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37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3C2F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C44C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5CC6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CCDC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E456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315FC"/>
    <w:multiLevelType w:val="hybridMultilevel"/>
    <w:tmpl w:val="13400306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5AAB1428"/>
    <w:multiLevelType w:val="hybridMultilevel"/>
    <w:tmpl w:val="C8D069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CF6A53"/>
    <w:multiLevelType w:val="hybridMultilevel"/>
    <w:tmpl w:val="0C08053C"/>
    <w:lvl w:ilvl="0" w:tplc="04090003">
      <w:start w:val="1"/>
      <w:numFmt w:val="bullet"/>
      <w:lvlText w:val="o"/>
      <w:lvlJc w:val="left"/>
      <w:pPr>
        <w:ind w:left="733" w:hanging="589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 w15:restartNumberingAfterBreak="0">
    <w:nsid w:val="5C572C98"/>
    <w:multiLevelType w:val="hybridMultilevel"/>
    <w:tmpl w:val="6EDA153C"/>
    <w:lvl w:ilvl="0" w:tplc="F6DE421A">
      <w:numFmt w:val="bullet"/>
      <w:lvlText w:val="•"/>
      <w:lvlJc w:val="left"/>
      <w:pPr>
        <w:ind w:left="108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318F"/>
    <w:multiLevelType w:val="hybridMultilevel"/>
    <w:tmpl w:val="E9CE4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7AF40"/>
    <w:multiLevelType w:val="hybridMultilevel"/>
    <w:tmpl w:val="3380414A"/>
    <w:lvl w:ilvl="0" w:tplc="44028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8BC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EC2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2406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EEB8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CE55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F452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D260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A89B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DA6FA8"/>
    <w:multiLevelType w:val="hybridMultilevel"/>
    <w:tmpl w:val="AB42A120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B6201"/>
    <w:multiLevelType w:val="hybridMultilevel"/>
    <w:tmpl w:val="470E38CE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BE94D17A">
      <w:numFmt w:val="bullet"/>
      <w:lvlText w:val=""/>
      <w:lvlJc w:val="left"/>
      <w:pPr>
        <w:ind w:left="1453" w:hanging="589"/>
      </w:pPr>
      <w:rPr>
        <w:rFonts w:ascii="Symbol" w:eastAsiaTheme="minorHAns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 w15:restartNumberingAfterBreak="0">
    <w:nsid w:val="625774C5"/>
    <w:multiLevelType w:val="hybridMultilevel"/>
    <w:tmpl w:val="DC623D6E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4D16D7B"/>
    <w:multiLevelType w:val="hybridMultilevel"/>
    <w:tmpl w:val="B882C3A6"/>
    <w:lvl w:ilvl="0" w:tplc="7CBCD5B8">
      <w:numFmt w:val="bullet"/>
      <w:lvlText w:val="•"/>
      <w:lvlJc w:val="left"/>
      <w:pPr>
        <w:ind w:left="438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1" w15:restartNumberingAfterBreak="0">
    <w:nsid w:val="682362E8"/>
    <w:multiLevelType w:val="hybridMultilevel"/>
    <w:tmpl w:val="72885AC4"/>
    <w:lvl w:ilvl="0" w:tplc="7CBCD5B8">
      <w:numFmt w:val="bullet"/>
      <w:lvlText w:val="•"/>
      <w:lvlJc w:val="left"/>
      <w:pPr>
        <w:ind w:left="725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734BC"/>
    <w:multiLevelType w:val="hybridMultilevel"/>
    <w:tmpl w:val="9F0295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74C58E8">
      <w:start w:val="1"/>
      <w:numFmt w:val="bullet"/>
      <w:pStyle w:val="BulletedListLevel2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3C2EE8E">
      <w:start w:val="1"/>
      <w:numFmt w:val="bullet"/>
      <w:pStyle w:val="BulletedListLevel3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1D663604">
      <w:start w:val="1"/>
      <w:numFmt w:val="bullet"/>
      <w:pStyle w:val="BulletedListLevel4"/>
      <w:lvlText w:val="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F4170E1"/>
    <w:multiLevelType w:val="hybridMultilevel"/>
    <w:tmpl w:val="8326C242"/>
    <w:lvl w:ilvl="0" w:tplc="DB087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C03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E67D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F810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088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E81B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882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7E14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477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D54DF"/>
    <w:multiLevelType w:val="hybridMultilevel"/>
    <w:tmpl w:val="09265AF6"/>
    <w:lvl w:ilvl="0" w:tplc="E6DE5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F20F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8055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86C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3229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76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C892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5464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A83E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CF3BCA"/>
    <w:multiLevelType w:val="hybridMultilevel"/>
    <w:tmpl w:val="E44A8848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6" w15:restartNumberingAfterBreak="0">
    <w:nsid w:val="779A158D"/>
    <w:multiLevelType w:val="hybridMultilevel"/>
    <w:tmpl w:val="F41C86B0"/>
    <w:lvl w:ilvl="0" w:tplc="0409000F">
      <w:start w:val="1"/>
      <w:numFmt w:val="decimal"/>
      <w:lvlText w:val="%1."/>
      <w:lvlJc w:val="left"/>
      <w:pPr>
        <w:ind w:left="647" w:hanging="360"/>
      </w:pPr>
    </w:lvl>
    <w:lvl w:ilvl="1" w:tplc="04090019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7" w15:restartNumberingAfterBreak="0">
    <w:nsid w:val="7813DD4D"/>
    <w:multiLevelType w:val="hybridMultilevel"/>
    <w:tmpl w:val="AAA4E6EE"/>
    <w:lvl w:ilvl="0" w:tplc="E72E8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966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C005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CE2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A41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58DC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1C5E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2FB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4E2E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101A01"/>
    <w:multiLevelType w:val="multilevel"/>
    <w:tmpl w:val="7172A6C8"/>
    <w:lvl w:ilvl="0">
      <w:start w:val="1"/>
      <w:numFmt w:val="bullet"/>
      <w:pStyle w:val="ListParagraph"/>
      <w:lvlText w:val=""/>
      <w:lvlJc w:val="left"/>
      <w:pPr>
        <w:ind w:left="270" w:hanging="27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540" w:firstLine="18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810" w:firstLine="63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99093">
    <w:abstractNumId w:val="29"/>
  </w:num>
  <w:num w:numId="2" w16cid:durableId="1856578347">
    <w:abstractNumId w:val="48"/>
  </w:num>
  <w:num w:numId="3" w16cid:durableId="1610968069">
    <w:abstractNumId w:val="10"/>
  </w:num>
  <w:num w:numId="4" w16cid:durableId="813567059">
    <w:abstractNumId w:val="42"/>
  </w:num>
  <w:num w:numId="5" w16cid:durableId="76247380">
    <w:abstractNumId w:val="8"/>
  </w:num>
  <w:num w:numId="6" w16cid:durableId="585385451">
    <w:abstractNumId w:val="15"/>
  </w:num>
  <w:num w:numId="7" w16cid:durableId="761531308">
    <w:abstractNumId w:val="34"/>
  </w:num>
  <w:num w:numId="8" w16cid:durableId="978920520">
    <w:abstractNumId w:val="2"/>
  </w:num>
  <w:num w:numId="9" w16cid:durableId="1727487732">
    <w:abstractNumId w:val="6"/>
  </w:num>
  <w:num w:numId="10" w16cid:durableId="1672487591">
    <w:abstractNumId w:val="45"/>
  </w:num>
  <w:num w:numId="11" w16cid:durableId="389421369">
    <w:abstractNumId w:val="33"/>
  </w:num>
  <w:num w:numId="12" w16cid:durableId="367224974">
    <w:abstractNumId w:val="38"/>
  </w:num>
  <w:num w:numId="13" w16cid:durableId="173307806">
    <w:abstractNumId w:val="31"/>
  </w:num>
  <w:num w:numId="14" w16cid:durableId="913246893">
    <w:abstractNumId w:val="7"/>
  </w:num>
  <w:num w:numId="15" w16cid:durableId="1855994319">
    <w:abstractNumId w:val="46"/>
  </w:num>
  <w:num w:numId="16" w16cid:durableId="1288968435">
    <w:abstractNumId w:val="9"/>
  </w:num>
  <w:num w:numId="17" w16cid:durableId="1648195582">
    <w:abstractNumId w:val="12"/>
  </w:num>
  <w:num w:numId="18" w16cid:durableId="61560205">
    <w:abstractNumId w:val="35"/>
  </w:num>
  <w:num w:numId="19" w16cid:durableId="963119109">
    <w:abstractNumId w:val="39"/>
  </w:num>
  <w:num w:numId="20" w16cid:durableId="2053456785">
    <w:abstractNumId w:val="32"/>
  </w:num>
  <w:num w:numId="21" w16cid:durableId="1962569396">
    <w:abstractNumId w:val="22"/>
  </w:num>
  <w:num w:numId="22" w16cid:durableId="1759793872">
    <w:abstractNumId w:val="28"/>
  </w:num>
  <w:num w:numId="23" w16cid:durableId="1299147210">
    <w:abstractNumId w:val="24"/>
  </w:num>
  <w:num w:numId="24" w16cid:durableId="272252202">
    <w:abstractNumId w:val="16"/>
  </w:num>
  <w:num w:numId="25" w16cid:durableId="1336807485">
    <w:abstractNumId w:val="3"/>
  </w:num>
  <w:num w:numId="26" w16cid:durableId="1854954005">
    <w:abstractNumId w:val="43"/>
  </w:num>
  <w:num w:numId="27" w16cid:durableId="702285136">
    <w:abstractNumId w:val="27"/>
  </w:num>
  <w:num w:numId="28" w16cid:durableId="1990548832">
    <w:abstractNumId w:val="4"/>
  </w:num>
  <w:num w:numId="29" w16cid:durableId="2063940985">
    <w:abstractNumId w:val="36"/>
  </w:num>
  <w:num w:numId="30" w16cid:durableId="476146154">
    <w:abstractNumId w:val="17"/>
  </w:num>
  <w:num w:numId="31" w16cid:durableId="1894735855">
    <w:abstractNumId w:val="14"/>
  </w:num>
  <w:num w:numId="32" w16cid:durableId="793208795">
    <w:abstractNumId w:val="47"/>
  </w:num>
  <w:num w:numId="33" w16cid:durableId="54547572">
    <w:abstractNumId w:val="44"/>
  </w:num>
  <w:num w:numId="34" w16cid:durableId="690180338">
    <w:abstractNumId w:val="19"/>
  </w:num>
  <w:num w:numId="35" w16cid:durableId="587202968">
    <w:abstractNumId w:val="1"/>
  </w:num>
  <w:num w:numId="36" w16cid:durableId="1618221033">
    <w:abstractNumId w:val="30"/>
  </w:num>
  <w:num w:numId="37" w16cid:durableId="2115052510">
    <w:abstractNumId w:val="11"/>
  </w:num>
  <w:num w:numId="38" w16cid:durableId="1118137657">
    <w:abstractNumId w:val="23"/>
  </w:num>
  <w:num w:numId="39" w16cid:durableId="1631592818">
    <w:abstractNumId w:val="26"/>
  </w:num>
  <w:num w:numId="40" w16cid:durableId="2001539227">
    <w:abstractNumId w:val="20"/>
  </w:num>
  <w:num w:numId="41" w16cid:durableId="1901597917">
    <w:abstractNumId w:val="37"/>
  </w:num>
  <w:num w:numId="42" w16cid:durableId="535429245">
    <w:abstractNumId w:val="13"/>
  </w:num>
  <w:num w:numId="43" w16cid:durableId="1698848714">
    <w:abstractNumId w:val="5"/>
  </w:num>
  <w:num w:numId="44" w16cid:durableId="1259412503">
    <w:abstractNumId w:val="40"/>
  </w:num>
  <w:num w:numId="45" w16cid:durableId="922955834">
    <w:abstractNumId w:val="41"/>
  </w:num>
  <w:num w:numId="46" w16cid:durableId="360857582">
    <w:abstractNumId w:val="25"/>
  </w:num>
  <w:num w:numId="47" w16cid:durableId="36665925">
    <w:abstractNumId w:val="18"/>
  </w:num>
  <w:num w:numId="48" w16cid:durableId="1101099865">
    <w:abstractNumId w:val="0"/>
  </w:num>
  <w:num w:numId="49" w16cid:durableId="49036670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Ligh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4D"/>
    <w:rsid w:val="000029F0"/>
    <w:rsid w:val="00003054"/>
    <w:rsid w:val="00005442"/>
    <w:rsid w:val="00010635"/>
    <w:rsid w:val="00012046"/>
    <w:rsid w:val="00012165"/>
    <w:rsid w:val="000127AA"/>
    <w:rsid w:val="00012B3C"/>
    <w:rsid w:val="000143CC"/>
    <w:rsid w:val="00014440"/>
    <w:rsid w:val="0001472A"/>
    <w:rsid w:val="00014EC7"/>
    <w:rsid w:val="000161AF"/>
    <w:rsid w:val="000214EB"/>
    <w:rsid w:val="00022D21"/>
    <w:rsid w:val="0002370B"/>
    <w:rsid w:val="000247EB"/>
    <w:rsid w:val="0002628E"/>
    <w:rsid w:val="000330A6"/>
    <w:rsid w:val="00033DD5"/>
    <w:rsid w:val="00037C21"/>
    <w:rsid w:val="00043D8B"/>
    <w:rsid w:val="00044C22"/>
    <w:rsid w:val="000453EA"/>
    <w:rsid w:val="0004615F"/>
    <w:rsid w:val="00046ACD"/>
    <w:rsid w:val="00047C55"/>
    <w:rsid w:val="000532C1"/>
    <w:rsid w:val="0005662C"/>
    <w:rsid w:val="00060394"/>
    <w:rsid w:val="000626BD"/>
    <w:rsid w:val="00062BD4"/>
    <w:rsid w:val="00064324"/>
    <w:rsid w:val="0006690F"/>
    <w:rsid w:val="00066FAD"/>
    <w:rsid w:val="000700DF"/>
    <w:rsid w:val="00071E2E"/>
    <w:rsid w:val="00073597"/>
    <w:rsid w:val="00073C62"/>
    <w:rsid w:val="000769AF"/>
    <w:rsid w:val="0008034B"/>
    <w:rsid w:val="000809C1"/>
    <w:rsid w:val="00081B19"/>
    <w:rsid w:val="00085A72"/>
    <w:rsid w:val="00091742"/>
    <w:rsid w:val="00091D8C"/>
    <w:rsid w:val="0009389C"/>
    <w:rsid w:val="00094190"/>
    <w:rsid w:val="0009739A"/>
    <w:rsid w:val="000A0B0C"/>
    <w:rsid w:val="000A24AC"/>
    <w:rsid w:val="000A3CB0"/>
    <w:rsid w:val="000A6B41"/>
    <w:rsid w:val="000A7576"/>
    <w:rsid w:val="000B1632"/>
    <w:rsid w:val="000B1860"/>
    <w:rsid w:val="000B30AF"/>
    <w:rsid w:val="000B357F"/>
    <w:rsid w:val="000B3C02"/>
    <w:rsid w:val="000B4068"/>
    <w:rsid w:val="000B4E32"/>
    <w:rsid w:val="000C1DB4"/>
    <w:rsid w:val="000C3956"/>
    <w:rsid w:val="000C5F42"/>
    <w:rsid w:val="000D3EDD"/>
    <w:rsid w:val="000D5275"/>
    <w:rsid w:val="000D63D5"/>
    <w:rsid w:val="000D7253"/>
    <w:rsid w:val="000D74D2"/>
    <w:rsid w:val="000D7D08"/>
    <w:rsid w:val="000D7E1F"/>
    <w:rsid w:val="000E22A4"/>
    <w:rsid w:val="000E3E3B"/>
    <w:rsid w:val="000E4CB4"/>
    <w:rsid w:val="000E502A"/>
    <w:rsid w:val="000E5831"/>
    <w:rsid w:val="000E6635"/>
    <w:rsid w:val="000E7031"/>
    <w:rsid w:val="000F2483"/>
    <w:rsid w:val="000F3C71"/>
    <w:rsid w:val="001004EE"/>
    <w:rsid w:val="001008D0"/>
    <w:rsid w:val="001009D6"/>
    <w:rsid w:val="00101081"/>
    <w:rsid w:val="00103CD4"/>
    <w:rsid w:val="00103E5B"/>
    <w:rsid w:val="00104C13"/>
    <w:rsid w:val="00105E51"/>
    <w:rsid w:val="001072A4"/>
    <w:rsid w:val="00107C82"/>
    <w:rsid w:val="00107EEC"/>
    <w:rsid w:val="0011275D"/>
    <w:rsid w:val="00115A3C"/>
    <w:rsid w:val="0011609F"/>
    <w:rsid w:val="00116D6B"/>
    <w:rsid w:val="00120439"/>
    <w:rsid w:val="001205D9"/>
    <w:rsid w:val="00120820"/>
    <w:rsid w:val="001215BC"/>
    <w:rsid w:val="00122A24"/>
    <w:rsid w:val="001232BF"/>
    <w:rsid w:val="00123AB9"/>
    <w:rsid w:val="0012419B"/>
    <w:rsid w:val="00124B01"/>
    <w:rsid w:val="00127C4F"/>
    <w:rsid w:val="0013124F"/>
    <w:rsid w:val="00132702"/>
    <w:rsid w:val="00135489"/>
    <w:rsid w:val="00146BD5"/>
    <w:rsid w:val="0014770A"/>
    <w:rsid w:val="00147F2D"/>
    <w:rsid w:val="00150FDC"/>
    <w:rsid w:val="001518ED"/>
    <w:rsid w:val="001546B7"/>
    <w:rsid w:val="0015606B"/>
    <w:rsid w:val="001571F8"/>
    <w:rsid w:val="00160B01"/>
    <w:rsid w:val="00161501"/>
    <w:rsid w:val="00162D13"/>
    <w:rsid w:val="00164D61"/>
    <w:rsid w:val="001670CD"/>
    <w:rsid w:val="0017187B"/>
    <w:rsid w:val="001753D0"/>
    <w:rsid w:val="001756B9"/>
    <w:rsid w:val="0017615F"/>
    <w:rsid w:val="00176DF7"/>
    <w:rsid w:val="00180CAC"/>
    <w:rsid w:val="001821A4"/>
    <w:rsid w:val="00182BB0"/>
    <w:rsid w:val="001842AD"/>
    <w:rsid w:val="0018487E"/>
    <w:rsid w:val="00190AB6"/>
    <w:rsid w:val="00192446"/>
    <w:rsid w:val="001978CF"/>
    <w:rsid w:val="001A19DE"/>
    <w:rsid w:val="001A1AB7"/>
    <w:rsid w:val="001A2048"/>
    <w:rsid w:val="001A6886"/>
    <w:rsid w:val="001B180B"/>
    <w:rsid w:val="001B1DDE"/>
    <w:rsid w:val="001B298E"/>
    <w:rsid w:val="001B5901"/>
    <w:rsid w:val="001B6899"/>
    <w:rsid w:val="001B7340"/>
    <w:rsid w:val="001B73C8"/>
    <w:rsid w:val="001B7DEB"/>
    <w:rsid w:val="001C0A81"/>
    <w:rsid w:val="001C2EE6"/>
    <w:rsid w:val="001C2F4F"/>
    <w:rsid w:val="001C7EA0"/>
    <w:rsid w:val="001D0FA5"/>
    <w:rsid w:val="001D2E98"/>
    <w:rsid w:val="001E128A"/>
    <w:rsid w:val="001E4BF2"/>
    <w:rsid w:val="001E53DF"/>
    <w:rsid w:val="001E5BB7"/>
    <w:rsid w:val="001E618E"/>
    <w:rsid w:val="001F18D9"/>
    <w:rsid w:val="001F49D1"/>
    <w:rsid w:val="001F4ACC"/>
    <w:rsid w:val="001F554A"/>
    <w:rsid w:val="001F6529"/>
    <w:rsid w:val="001F6FF2"/>
    <w:rsid w:val="00200A75"/>
    <w:rsid w:val="002050DE"/>
    <w:rsid w:val="00210ADA"/>
    <w:rsid w:val="00213CE1"/>
    <w:rsid w:val="00221A69"/>
    <w:rsid w:val="00226932"/>
    <w:rsid w:val="00226F4E"/>
    <w:rsid w:val="00227C1E"/>
    <w:rsid w:val="00230C00"/>
    <w:rsid w:val="00232D13"/>
    <w:rsid w:val="00233D7B"/>
    <w:rsid w:val="00235975"/>
    <w:rsid w:val="00236802"/>
    <w:rsid w:val="0023741A"/>
    <w:rsid w:val="002422A5"/>
    <w:rsid w:val="00243DE8"/>
    <w:rsid w:val="002513EF"/>
    <w:rsid w:val="002645AF"/>
    <w:rsid w:val="00267469"/>
    <w:rsid w:val="0027327E"/>
    <w:rsid w:val="00273E39"/>
    <w:rsid w:val="00274231"/>
    <w:rsid w:val="0028036E"/>
    <w:rsid w:val="002863CB"/>
    <w:rsid w:val="00290A52"/>
    <w:rsid w:val="00290CC7"/>
    <w:rsid w:val="002914BB"/>
    <w:rsid w:val="0029230B"/>
    <w:rsid w:val="002924F9"/>
    <w:rsid w:val="00294DE3"/>
    <w:rsid w:val="00295FED"/>
    <w:rsid w:val="00296CA1"/>
    <w:rsid w:val="002972E1"/>
    <w:rsid w:val="002A3A17"/>
    <w:rsid w:val="002A42A8"/>
    <w:rsid w:val="002A565F"/>
    <w:rsid w:val="002A7E86"/>
    <w:rsid w:val="002B3E81"/>
    <w:rsid w:val="002B5E50"/>
    <w:rsid w:val="002C26D9"/>
    <w:rsid w:val="002C2993"/>
    <w:rsid w:val="002C3101"/>
    <w:rsid w:val="002C57F8"/>
    <w:rsid w:val="002C590E"/>
    <w:rsid w:val="002C6BC3"/>
    <w:rsid w:val="002D0215"/>
    <w:rsid w:val="002D48F3"/>
    <w:rsid w:val="002D60E2"/>
    <w:rsid w:val="002E0078"/>
    <w:rsid w:val="002E0710"/>
    <w:rsid w:val="002E251E"/>
    <w:rsid w:val="002E6526"/>
    <w:rsid w:val="002E667C"/>
    <w:rsid w:val="002E69D0"/>
    <w:rsid w:val="002E6D02"/>
    <w:rsid w:val="002F060E"/>
    <w:rsid w:val="002F0A45"/>
    <w:rsid w:val="002F0B0E"/>
    <w:rsid w:val="002F48DF"/>
    <w:rsid w:val="002F7273"/>
    <w:rsid w:val="00301067"/>
    <w:rsid w:val="00302010"/>
    <w:rsid w:val="003038ED"/>
    <w:rsid w:val="0030729A"/>
    <w:rsid w:val="00312628"/>
    <w:rsid w:val="0031589A"/>
    <w:rsid w:val="00315A83"/>
    <w:rsid w:val="003179E1"/>
    <w:rsid w:val="00323D31"/>
    <w:rsid w:val="003252C5"/>
    <w:rsid w:val="003276E3"/>
    <w:rsid w:val="003352D1"/>
    <w:rsid w:val="003358D8"/>
    <w:rsid w:val="00336250"/>
    <w:rsid w:val="00337D90"/>
    <w:rsid w:val="0034519A"/>
    <w:rsid w:val="00346AA3"/>
    <w:rsid w:val="0035268C"/>
    <w:rsid w:val="0035284D"/>
    <w:rsid w:val="00353418"/>
    <w:rsid w:val="00353A3F"/>
    <w:rsid w:val="003573DA"/>
    <w:rsid w:val="003576E0"/>
    <w:rsid w:val="00363BAB"/>
    <w:rsid w:val="00364E24"/>
    <w:rsid w:val="00365382"/>
    <w:rsid w:val="00370227"/>
    <w:rsid w:val="00371C9B"/>
    <w:rsid w:val="0037427E"/>
    <w:rsid w:val="00375177"/>
    <w:rsid w:val="003758FE"/>
    <w:rsid w:val="00376D91"/>
    <w:rsid w:val="0038059A"/>
    <w:rsid w:val="00380A7F"/>
    <w:rsid w:val="00380D69"/>
    <w:rsid w:val="00381C14"/>
    <w:rsid w:val="00381D63"/>
    <w:rsid w:val="003834F3"/>
    <w:rsid w:val="00383C5B"/>
    <w:rsid w:val="003848BA"/>
    <w:rsid w:val="00386EE2"/>
    <w:rsid w:val="00390100"/>
    <w:rsid w:val="0039700B"/>
    <w:rsid w:val="003A0422"/>
    <w:rsid w:val="003A3F27"/>
    <w:rsid w:val="003A7640"/>
    <w:rsid w:val="003A7C32"/>
    <w:rsid w:val="003B02F5"/>
    <w:rsid w:val="003B31B3"/>
    <w:rsid w:val="003B58F3"/>
    <w:rsid w:val="003B5BF9"/>
    <w:rsid w:val="003B6ECE"/>
    <w:rsid w:val="003C05C4"/>
    <w:rsid w:val="003C0B0C"/>
    <w:rsid w:val="003C41DD"/>
    <w:rsid w:val="003C4F0C"/>
    <w:rsid w:val="003D1573"/>
    <w:rsid w:val="003D3829"/>
    <w:rsid w:val="003D434F"/>
    <w:rsid w:val="003D5137"/>
    <w:rsid w:val="003E0F11"/>
    <w:rsid w:val="003E1322"/>
    <w:rsid w:val="003E224B"/>
    <w:rsid w:val="003E2D9F"/>
    <w:rsid w:val="003E5DE3"/>
    <w:rsid w:val="003E6B40"/>
    <w:rsid w:val="003F0ACD"/>
    <w:rsid w:val="003F2947"/>
    <w:rsid w:val="003F3C7E"/>
    <w:rsid w:val="003F4A75"/>
    <w:rsid w:val="003F5334"/>
    <w:rsid w:val="003F60E3"/>
    <w:rsid w:val="004023F3"/>
    <w:rsid w:val="004076CA"/>
    <w:rsid w:val="0041125D"/>
    <w:rsid w:val="004132AA"/>
    <w:rsid w:val="00413F1B"/>
    <w:rsid w:val="0041678A"/>
    <w:rsid w:val="00417AC8"/>
    <w:rsid w:val="00420BD7"/>
    <w:rsid w:val="00425ED6"/>
    <w:rsid w:val="004263B2"/>
    <w:rsid w:val="00430733"/>
    <w:rsid w:val="00431718"/>
    <w:rsid w:val="004340A5"/>
    <w:rsid w:val="00434DE6"/>
    <w:rsid w:val="00435F96"/>
    <w:rsid w:val="00441199"/>
    <w:rsid w:val="00443F47"/>
    <w:rsid w:val="00452ADC"/>
    <w:rsid w:val="0045391C"/>
    <w:rsid w:val="0045504F"/>
    <w:rsid w:val="00455AC6"/>
    <w:rsid w:val="004600B2"/>
    <w:rsid w:val="00464B00"/>
    <w:rsid w:val="00465585"/>
    <w:rsid w:val="00470593"/>
    <w:rsid w:val="00476A3B"/>
    <w:rsid w:val="00477F76"/>
    <w:rsid w:val="00481AFB"/>
    <w:rsid w:val="00482DBF"/>
    <w:rsid w:val="00483739"/>
    <w:rsid w:val="0048660A"/>
    <w:rsid w:val="0048697A"/>
    <w:rsid w:val="00487183"/>
    <w:rsid w:val="00490243"/>
    <w:rsid w:val="0049149A"/>
    <w:rsid w:val="00496B36"/>
    <w:rsid w:val="00497879"/>
    <w:rsid w:val="0049789A"/>
    <w:rsid w:val="004A0601"/>
    <w:rsid w:val="004A14A0"/>
    <w:rsid w:val="004A3297"/>
    <w:rsid w:val="004A3A4C"/>
    <w:rsid w:val="004A3BC8"/>
    <w:rsid w:val="004B1028"/>
    <w:rsid w:val="004B39ED"/>
    <w:rsid w:val="004B3F7D"/>
    <w:rsid w:val="004C1D0E"/>
    <w:rsid w:val="004C26E8"/>
    <w:rsid w:val="004C277D"/>
    <w:rsid w:val="004C425F"/>
    <w:rsid w:val="004C4491"/>
    <w:rsid w:val="004C5B8A"/>
    <w:rsid w:val="004D2452"/>
    <w:rsid w:val="004D4B6A"/>
    <w:rsid w:val="004D50C9"/>
    <w:rsid w:val="004D6876"/>
    <w:rsid w:val="004E1074"/>
    <w:rsid w:val="004E16CD"/>
    <w:rsid w:val="004E486A"/>
    <w:rsid w:val="004E5AEB"/>
    <w:rsid w:val="004E5D40"/>
    <w:rsid w:val="004E7C45"/>
    <w:rsid w:val="004F30D2"/>
    <w:rsid w:val="004F5FE2"/>
    <w:rsid w:val="004F7356"/>
    <w:rsid w:val="0050313D"/>
    <w:rsid w:val="005047C2"/>
    <w:rsid w:val="005058BA"/>
    <w:rsid w:val="00506FF0"/>
    <w:rsid w:val="00510589"/>
    <w:rsid w:val="005134EF"/>
    <w:rsid w:val="0051392D"/>
    <w:rsid w:val="00520F84"/>
    <w:rsid w:val="00521AF0"/>
    <w:rsid w:val="00522529"/>
    <w:rsid w:val="00522555"/>
    <w:rsid w:val="0052471B"/>
    <w:rsid w:val="00527271"/>
    <w:rsid w:val="0053032D"/>
    <w:rsid w:val="00543652"/>
    <w:rsid w:val="0054455F"/>
    <w:rsid w:val="00544EEA"/>
    <w:rsid w:val="00546729"/>
    <w:rsid w:val="005469B6"/>
    <w:rsid w:val="0055155F"/>
    <w:rsid w:val="0055465B"/>
    <w:rsid w:val="00557AF5"/>
    <w:rsid w:val="00560081"/>
    <w:rsid w:val="00560BF0"/>
    <w:rsid w:val="00565F3C"/>
    <w:rsid w:val="00572244"/>
    <w:rsid w:val="00577D80"/>
    <w:rsid w:val="00580BBC"/>
    <w:rsid w:val="005820CA"/>
    <w:rsid w:val="0058260A"/>
    <w:rsid w:val="00583635"/>
    <w:rsid w:val="0058367B"/>
    <w:rsid w:val="005855D7"/>
    <w:rsid w:val="00585775"/>
    <w:rsid w:val="005871B5"/>
    <w:rsid w:val="00591CB9"/>
    <w:rsid w:val="0059610F"/>
    <w:rsid w:val="0059699B"/>
    <w:rsid w:val="0059706A"/>
    <w:rsid w:val="005A1689"/>
    <w:rsid w:val="005A2514"/>
    <w:rsid w:val="005A3AFF"/>
    <w:rsid w:val="005B2562"/>
    <w:rsid w:val="005B2D75"/>
    <w:rsid w:val="005B31FF"/>
    <w:rsid w:val="005B37B3"/>
    <w:rsid w:val="005B5B31"/>
    <w:rsid w:val="005C49C7"/>
    <w:rsid w:val="005C4E2E"/>
    <w:rsid w:val="005C5C5E"/>
    <w:rsid w:val="005C63CA"/>
    <w:rsid w:val="005C73C6"/>
    <w:rsid w:val="005D017F"/>
    <w:rsid w:val="005D121A"/>
    <w:rsid w:val="005D1947"/>
    <w:rsid w:val="005D3379"/>
    <w:rsid w:val="005D4B44"/>
    <w:rsid w:val="005D6409"/>
    <w:rsid w:val="005D6BC8"/>
    <w:rsid w:val="00601125"/>
    <w:rsid w:val="00602ADA"/>
    <w:rsid w:val="006033C9"/>
    <w:rsid w:val="00603A25"/>
    <w:rsid w:val="00606E96"/>
    <w:rsid w:val="00610999"/>
    <w:rsid w:val="0061368F"/>
    <w:rsid w:val="00614320"/>
    <w:rsid w:val="006145F1"/>
    <w:rsid w:val="00616E2C"/>
    <w:rsid w:val="00617171"/>
    <w:rsid w:val="00623709"/>
    <w:rsid w:val="006259BE"/>
    <w:rsid w:val="00625D9E"/>
    <w:rsid w:val="00626F14"/>
    <w:rsid w:val="00627408"/>
    <w:rsid w:val="00627F79"/>
    <w:rsid w:val="0063135A"/>
    <w:rsid w:val="00631682"/>
    <w:rsid w:val="00637C0A"/>
    <w:rsid w:val="006401EF"/>
    <w:rsid w:val="0064100A"/>
    <w:rsid w:val="0064163E"/>
    <w:rsid w:val="0064443B"/>
    <w:rsid w:val="006447E5"/>
    <w:rsid w:val="00645890"/>
    <w:rsid w:val="006470E5"/>
    <w:rsid w:val="00647B6D"/>
    <w:rsid w:val="0065199B"/>
    <w:rsid w:val="00661307"/>
    <w:rsid w:val="0066187C"/>
    <w:rsid w:val="00663C89"/>
    <w:rsid w:val="00664FC9"/>
    <w:rsid w:val="00670666"/>
    <w:rsid w:val="00671677"/>
    <w:rsid w:val="00671CD1"/>
    <w:rsid w:val="006729B3"/>
    <w:rsid w:val="00680D85"/>
    <w:rsid w:val="0068186A"/>
    <w:rsid w:val="00681FB8"/>
    <w:rsid w:val="00682819"/>
    <w:rsid w:val="006832B5"/>
    <w:rsid w:val="00683878"/>
    <w:rsid w:val="00685333"/>
    <w:rsid w:val="0068589F"/>
    <w:rsid w:val="006858DF"/>
    <w:rsid w:val="00690F27"/>
    <w:rsid w:val="00692FE1"/>
    <w:rsid w:val="00694DF8"/>
    <w:rsid w:val="00696E72"/>
    <w:rsid w:val="00696EAE"/>
    <w:rsid w:val="006A446C"/>
    <w:rsid w:val="006A60ED"/>
    <w:rsid w:val="006A7938"/>
    <w:rsid w:val="006B0A10"/>
    <w:rsid w:val="006B114C"/>
    <w:rsid w:val="006B1578"/>
    <w:rsid w:val="006B1C1D"/>
    <w:rsid w:val="006B251A"/>
    <w:rsid w:val="006B76CA"/>
    <w:rsid w:val="006C1B9E"/>
    <w:rsid w:val="006C272D"/>
    <w:rsid w:val="006C2ABC"/>
    <w:rsid w:val="006C2C77"/>
    <w:rsid w:val="006C35FE"/>
    <w:rsid w:val="006C41D8"/>
    <w:rsid w:val="006D35F4"/>
    <w:rsid w:val="006D5F5A"/>
    <w:rsid w:val="006D6155"/>
    <w:rsid w:val="006D7BF9"/>
    <w:rsid w:val="006E0527"/>
    <w:rsid w:val="006E0E05"/>
    <w:rsid w:val="006E3ED7"/>
    <w:rsid w:val="006E5B67"/>
    <w:rsid w:val="006E6942"/>
    <w:rsid w:val="006E69D3"/>
    <w:rsid w:val="006E7128"/>
    <w:rsid w:val="006E7983"/>
    <w:rsid w:val="006F0FDF"/>
    <w:rsid w:val="006F1AAB"/>
    <w:rsid w:val="006F2E88"/>
    <w:rsid w:val="006F5BAE"/>
    <w:rsid w:val="006F6F24"/>
    <w:rsid w:val="0070035F"/>
    <w:rsid w:val="007010CB"/>
    <w:rsid w:val="00704AB2"/>
    <w:rsid w:val="00705A62"/>
    <w:rsid w:val="0070634A"/>
    <w:rsid w:val="00706EA8"/>
    <w:rsid w:val="0071432B"/>
    <w:rsid w:val="007203A3"/>
    <w:rsid w:val="00721A4B"/>
    <w:rsid w:val="007232E1"/>
    <w:rsid w:val="00726111"/>
    <w:rsid w:val="00727C1A"/>
    <w:rsid w:val="007305E5"/>
    <w:rsid w:val="0073072B"/>
    <w:rsid w:val="00731870"/>
    <w:rsid w:val="00733F03"/>
    <w:rsid w:val="00734428"/>
    <w:rsid w:val="00740575"/>
    <w:rsid w:val="00744CDC"/>
    <w:rsid w:val="00745F0A"/>
    <w:rsid w:val="007478E5"/>
    <w:rsid w:val="00752202"/>
    <w:rsid w:val="0075414D"/>
    <w:rsid w:val="00756EAB"/>
    <w:rsid w:val="00760A38"/>
    <w:rsid w:val="00763A34"/>
    <w:rsid w:val="00764910"/>
    <w:rsid w:val="00764CE8"/>
    <w:rsid w:val="007702FB"/>
    <w:rsid w:val="00770CCD"/>
    <w:rsid w:val="007717FE"/>
    <w:rsid w:val="0077536E"/>
    <w:rsid w:val="0077644B"/>
    <w:rsid w:val="007856FA"/>
    <w:rsid w:val="00785F65"/>
    <w:rsid w:val="007907F1"/>
    <w:rsid w:val="007947C0"/>
    <w:rsid w:val="007A179F"/>
    <w:rsid w:val="007A20A6"/>
    <w:rsid w:val="007A4884"/>
    <w:rsid w:val="007A580E"/>
    <w:rsid w:val="007A7B5F"/>
    <w:rsid w:val="007A7DD0"/>
    <w:rsid w:val="007B5754"/>
    <w:rsid w:val="007B5C40"/>
    <w:rsid w:val="007B7E90"/>
    <w:rsid w:val="007C51F2"/>
    <w:rsid w:val="007C6A35"/>
    <w:rsid w:val="007D1565"/>
    <w:rsid w:val="007D21FE"/>
    <w:rsid w:val="007D28E0"/>
    <w:rsid w:val="007D40D2"/>
    <w:rsid w:val="007D447B"/>
    <w:rsid w:val="007D4E9C"/>
    <w:rsid w:val="007D6198"/>
    <w:rsid w:val="007E0129"/>
    <w:rsid w:val="007E19B7"/>
    <w:rsid w:val="007E54FB"/>
    <w:rsid w:val="007E60BA"/>
    <w:rsid w:val="007E6340"/>
    <w:rsid w:val="007E7699"/>
    <w:rsid w:val="007F0521"/>
    <w:rsid w:val="007F14D5"/>
    <w:rsid w:val="0080164F"/>
    <w:rsid w:val="008022A0"/>
    <w:rsid w:val="00806BEB"/>
    <w:rsid w:val="008108E6"/>
    <w:rsid w:val="00811864"/>
    <w:rsid w:val="00813888"/>
    <w:rsid w:val="00815333"/>
    <w:rsid w:val="00817970"/>
    <w:rsid w:val="00817F5C"/>
    <w:rsid w:val="00823338"/>
    <w:rsid w:val="00825310"/>
    <w:rsid w:val="00826266"/>
    <w:rsid w:val="0082759B"/>
    <w:rsid w:val="00831A47"/>
    <w:rsid w:val="00834501"/>
    <w:rsid w:val="008408DE"/>
    <w:rsid w:val="0084166A"/>
    <w:rsid w:val="008432AE"/>
    <w:rsid w:val="0084361C"/>
    <w:rsid w:val="008439E1"/>
    <w:rsid w:val="00844E72"/>
    <w:rsid w:val="008451F6"/>
    <w:rsid w:val="0084750C"/>
    <w:rsid w:val="00847C5B"/>
    <w:rsid w:val="0085180B"/>
    <w:rsid w:val="00852CFE"/>
    <w:rsid w:val="00855176"/>
    <w:rsid w:val="00862A48"/>
    <w:rsid w:val="00867438"/>
    <w:rsid w:val="00870832"/>
    <w:rsid w:val="00870EDD"/>
    <w:rsid w:val="00877025"/>
    <w:rsid w:val="00877F60"/>
    <w:rsid w:val="0088664C"/>
    <w:rsid w:val="00886C89"/>
    <w:rsid w:val="00892038"/>
    <w:rsid w:val="00892F73"/>
    <w:rsid w:val="008A3E1F"/>
    <w:rsid w:val="008B147A"/>
    <w:rsid w:val="008B546A"/>
    <w:rsid w:val="008B5EC1"/>
    <w:rsid w:val="008B63EA"/>
    <w:rsid w:val="008C392C"/>
    <w:rsid w:val="008D3B34"/>
    <w:rsid w:val="008E1688"/>
    <w:rsid w:val="008E1C6A"/>
    <w:rsid w:val="008E2B5C"/>
    <w:rsid w:val="008E30F0"/>
    <w:rsid w:val="008E78E0"/>
    <w:rsid w:val="008F01BD"/>
    <w:rsid w:val="008F0252"/>
    <w:rsid w:val="008F1447"/>
    <w:rsid w:val="008F1995"/>
    <w:rsid w:val="008F4179"/>
    <w:rsid w:val="008F4F01"/>
    <w:rsid w:val="008F58F0"/>
    <w:rsid w:val="008F654F"/>
    <w:rsid w:val="008F705B"/>
    <w:rsid w:val="008F7DDE"/>
    <w:rsid w:val="00900391"/>
    <w:rsid w:val="00900BD9"/>
    <w:rsid w:val="00903D93"/>
    <w:rsid w:val="00910BE3"/>
    <w:rsid w:val="0091114A"/>
    <w:rsid w:val="00914F6A"/>
    <w:rsid w:val="009227ED"/>
    <w:rsid w:val="00922FB0"/>
    <w:rsid w:val="0092313D"/>
    <w:rsid w:val="00926ADD"/>
    <w:rsid w:val="0092780A"/>
    <w:rsid w:val="00927CD3"/>
    <w:rsid w:val="00930C35"/>
    <w:rsid w:val="0093212D"/>
    <w:rsid w:val="00933461"/>
    <w:rsid w:val="009354E6"/>
    <w:rsid w:val="0093665B"/>
    <w:rsid w:val="0093744D"/>
    <w:rsid w:val="00940EC2"/>
    <w:rsid w:val="009410AE"/>
    <w:rsid w:val="00944D4F"/>
    <w:rsid w:val="009467C9"/>
    <w:rsid w:val="00953E7C"/>
    <w:rsid w:val="00955D35"/>
    <w:rsid w:val="00956A70"/>
    <w:rsid w:val="00956B8C"/>
    <w:rsid w:val="00956D84"/>
    <w:rsid w:val="009619D1"/>
    <w:rsid w:val="00962295"/>
    <w:rsid w:val="00962E63"/>
    <w:rsid w:val="009672BB"/>
    <w:rsid w:val="00973D27"/>
    <w:rsid w:val="00974EC5"/>
    <w:rsid w:val="00975E6B"/>
    <w:rsid w:val="009812B3"/>
    <w:rsid w:val="00984833"/>
    <w:rsid w:val="0098552B"/>
    <w:rsid w:val="009866A9"/>
    <w:rsid w:val="0098674C"/>
    <w:rsid w:val="00995C3F"/>
    <w:rsid w:val="009A0164"/>
    <w:rsid w:val="009A0A22"/>
    <w:rsid w:val="009A686A"/>
    <w:rsid w:val="009B1278"/>
    <w:rsid w:val="009B586D"/>
    <w:rsid w:val="009B6E18"/>
    <w:rsid w:val="009B70AA"/>
    <w:rsid w:val="009C25D6"/>
    <w:rsid w:val="009C2CD3"/>
    <w:rsid w:val="009C2FF1"/>
    <w:rsid w:val="009C5F36"/>
    <w:rsid w:val="009C6AB7"/>
    <w:rsid w:val="009C7BCF"/>
    <w:rsid w:val="009C7E80"/>
    <w:rsid w:val="009C7FF9"/>
    <w:rsid w:val="009D0FC6"/>
    <w:rsid w:val="009D1262"/>
    <w:rsid w:val="009D4E6F"/>
    <w:rsid w:val="009D5352"/>
    <w:rsid w:val="009D5DED"/>
    <w:rsid w:val="009D7014"/>
    <w:rsid w:val="009E7BC7"/>
    <w:rsid w:val="009F24DF"/>
    <w:rsid w:val="009F3F1D"/>
    <w:rsid w:val="009F50D4"/>
    <w:rsid w:val="009F74CD"/>
    <w:rsid w:val="00A01933"/>
    <w:rsid w:val="00A03379"/>
    <w:rsid w:val="00A03A02"/>
    <w:rsid w:val="00A04ABC"/>
    <w:rsid w:val="00A10D9D"/>
    <w:rsid w:val="00A115A4"/>
    <w:rsid w:val="00A12C61"/>
    <w:rsid w:val="00A12D1A"/>
    <w:rsid w:val="00A14705"/>
    <w:rsid w:val="00A21F17"/>
    <w:rsid w:val="00A23A3A"/>
    <w:rsid w:val="00A24B22"/>
    <w:rsid w:val="00A256CD"/>
    <w:rsid w:val="00A27E3D"/>
    <w:rsid w:val="00A31C32"/>
    <w:rsid w:val="00A328B1"/>
    <w:rsid w:val="00A33008"/>
    <w:rsid w:val="00A34B38"/>
    <w:rsid w:val="00A371DA"/>
    <w:rsid w:val="00A40015"/>
    <w:rsid w:val="00A4038C"/>
    <w:rsid w:val="00A40830"/>
    <w:rsid w:val="00A40F33"/>
    <w:rsid w:val="00A436AC"/>
    <w:rsid w:val="00A43B4C"/>
    <w:rsid w:val="00A50110"/>
    <w:rsid w:val="00A50997"/>
    <w:rsid w:val="00A540BA"/>
    <w:rsid w:val="00A54BF2"/>
    <w:rsid w:val="00A54E67"/>
    <w:rsid w:val="00A61552"/>
    <w:rsid w:val="00A70634"/>
    <w:rsid w:val="00A7482D"/>
    <w:rsid w:val="00A772EF"/>
    <w:rsid w:val="00A81051"/>
    <w:rsid w:val="00A86C55"/>
    <w:rsid w:val="00A909A3"/>
    <w:rsid w:val="00A90ED1"/>
    <w:rsid w:val="00A929F6"/>
    <w:rsid w:val="00A9301C"/>
    <w:rsid w:val="00A93092"/>
    <w:rsid w:val="00A95520"/>
    <w:rsid w:val="00A95CC5"/>
    <w:rsid w:val="00AA2ADC"/>
    <w:rsid w:val="00AA3E87"/>
    <w:rsid w:val="00AA503F"/>
    <w:rsid w:val="00AA7FB9"/>
    <w:rsid w:val="00AB60A9"/>
    <w:rsid w:val="00AB61C5"/>
    <w:rsid w:val="00AC1388"/>
    <w:rsid w:val="00AC2D54"/>
    <w:rsid w:val="00AC702A"/>
    <w:rsid w:val="00AD1839"/>
    <w:rsid w:val="00AD24FB"/>
    <w:rsid w:val="00AD45E4"/>
    <w:rsid w:val="00AD4F84"/>
    <w:rsid w:val="00AE3A53"/>
    <w:rsid w:val="00AE480F"/>
    <w:rsid w:val="00AE486D"/>
    <w:rsid w:val="00AE59AF"/>
    <w:rsid w:val="00AE63A7"/>
    <w:rsid w:val="00B01C19"/>
    <w:rsid w:val="00B02D8A"/>
    <w:rsid w:val="00B06E2F"/>
    <w:rsid w:val="00B127DA"/>
    <w:rsid w:val="00B12A09"/>
    <w:rsid w:val="00B132F7"/>
    <w:rsid w:val="00B13B25"/>
    <w:rsid w:val="00B14752"/>
    <w:rsid w:val="00B15D41"/>
    <w:rsid w:val="00B22D41"/>
    <w:rsid w:val="00B255AA"/>
    <w:rsid w:val="00B3347C"/>
    <w:rsid w:val="00B36295"/>
    <w:rsid w:val="00B421ED"/>
    <w:rsid w:val="00B4253D"/>
    <w:rsid w:val="00B45489"/>
    <w:rsid w:val="00B4569A"/>
    <w:rsid w:val="00B45B79"/>
    <w:rsid w:val="00B46E0F"/>
    <w:rsid w:val="00B47329"/>
    <w:rsid w:val="00B52625"/>
    <w:rsid w:val="00B54109"/>
    <w:rsid w:val="00B54951"/>
    <w:rsid w:val="00B57A20"/>
    <w:rsid w:val="00B57BEA"/>
    <w:rsid w:val="00B62270"/>
    <w:rsid w:val="00B62A80"/>
    <w:rsid w:val="00B65DE2"/>
    <w:rsid w:val="00B70127"/>
    <w:rsid w:val="00B70F0C"/>
    <w:rsid w:val="00B71BF3"/>
    <w:rsid w:val="00B736D0"/>
    <w:rsid w:val="00B74018"/>
    <w:rsid w:val="00B75464"/>
    <w:rsid w:val="00B75C7F"/>
    <w:rsid w:val="00B762F0"/>
    <w:rsid w:val="00B76636"/>
    <w:rsid w:val="00B8164C"/>
    <w:rsid w:val="00B84F5E"/>
    <w:rsid w:val="00B850FE"/>
    <w:rsid w:val="00B8539D"/>
    <w:rsid w:val="00B90037"/>
    <w:rsid w:val="00B909BD"/>
    <w:rsid w:val="00B93724"/>
    <w:rsid w:val="00B9493F"/>
    <w:rsid w:val="00B96E60"/>
    <w:rsid w:val="00BA137B"/>
    <w:rsid w:val="00BA4EC7"/>
    <w:rsid w:val="00BA510A"/>
    <w:rsid w:val="00BA6813"/>
    <w:rsid w:val="00BB11C8"/>
    <w:rsid w:val="00BB3F21"/>
    <w:rsid w:val="00BB47F1"/>
    <w:rsid w:val="00BB4FAE"/>
    <w:rsid w:val="00BB502D"/>
    <w:rsid w:val="00BC0402"/>
    <w:rsid w:val="00BC382C"/>
    <w:rsid w:val="00BC3AB5"/>
    <w:rsid w:val="00BC3CE9"/>
    <w:rsid w:val="00BD05DB"/>
    <w:rsid w:val="00BD1E52"/>
    <w:rsid w:val="00BD772C"/>
    <w:rsid w:val="00BD7A53"/>
    <w:rsid w:val="00BE0840"/>
    <w:rsid w:val="00BE1814"/>
    <w:rsid w:val="00BE2DE8"/>
    <w:rsid w:val="00BE5503"/>
    <w:rsid w:val="00BE5EF2"/>
    <w:rsid w:val="00BF0004"/>
    <w:rsid w:val="00BF1C4B"/>
    <w:rsid w:val="00BF6E1C"/>
    <w:rsid w:val="00C057BA"/>
    <w:rsid w:val="00C07807"/>
    <w:rsid w:val="00C07BBB"/>
    <w:rsid w:val="00C07D94"/>
    <w:rsid w:val="00C11623"/>
    <w:rsid w:val="00C168B5"/>
    <w:rsid w:val="00C228CA"/>
    <w:rsid w:val="00C241DB"/>
    <w:rsid w:val="00C24440"/>
    <w:rsid w:val="00C30D9C"/>
    <w:rsid w:val="00C31D65"/>
    <w:rsid w:val="00C35FB2"/>
    <w:rsid w:val="00C3629A"/>
    <w:rsid w:val="00C4105D"/>
    <w:rsid w:val="00C41133"/>
    <w:rsid w:val="00C44324"/>
    <w:rsid w:val="00C445F6"/>
    <w:rsid w:val="00C51EBC"/>
    <w:rsid w:val="00C53833"/>
    <w:rsid w:val="00C54487"/>
    <w:rsid w:val="00C560B9"/>
    <w:rsid w:val="00C563C3"/>
    <w:rsid w:val="00C576E9"/>
    <w:rsid w:val="00C613EC"/>
    <w:rsid w:val="00C6217A"/>
    <w:rsid w:val="00C62BCE"/>
    <w:rsid w:val="00C63D12"/>
    <w:rsid w:val="00C64C1C"/>
    <w:rsid w:val="00C70A4D"/>
    <w:rsid w:val="00C71AF0"/>
    <w:rsid w:val="00C81E08"/>
    <w:rsid w:val="00C84F3E"/>
    <w:rsid w:val="00C84FA6"/>
    <w:rsid w:val="00C8773B"/>
    <w:rsid w:val="00C90CBE"/>
    <w:rsid w:val="00C917E8"/>
    <w:rsid w:val="00C93D5C"/>
    <w:rsid w:val="00C94FC6"/>
    <w:rsid w:val="00CA2E34"/>
    <w:rsid w:val="00CA6199"/>
    <w:rsid w:val="00CA7A03"/>
    <w:rsid w:val="00CA7DC6"/>
    <w:rsid w:val="00CB062E"/>
    <w:rsid w:val="00CB3DE7"/>
    <w:rsid w:val="00CB41F5"/>
    <w:rsid w:val="00CB4915"/>
    <w:rsid w:val="00CB4AB4"/>
    <w:rsid w:val="00CB5DDA"/>
    <w:rsid w:val="00CB624B"/>
    <w:rsid w:val="00CB6E42"/>
    <w:rsid w:val="00CC5DA9"/>
    <w:rsid w:val="00CC6B2A"/>
    <w:rsid w:val="00CC6C1B"/>
    <w:rsid w:val="00CC752F"/>
    <w:rsid w:val="00CC7B99"/>
    <w:rsid w:val="00CD018E"/>
    <w:rsid w:val="00CD06D9"/>
    <w:rsid w:val="00CD0850"/>
    <w:rsid w:val="00CD1127"/>
    <w:rsid w:val="00CD2CD2"/>
    <w:rsid w:val="00CD2E77"/>
    <w:rsid w:val="00CD350C"/>
    <w:rsid w:val="00CD547B"/>
    <w:rsid w:val="00CD7BFD"/>
    <w:rsid w:val="00CE30DE"/>
    <w:rsid w:val="00CF0135"/>
    <w:rsid w:val="00CF0E48"/>
    <w:rsid w:val="00CF5606"/>
    <w:rsid w:val="00CF5B88"/>
    <w:rsid w:val="00D00A29"/>
    <w:rsid w:val="00D01405"/>
    <w:rsid w:val="00D016C8"/>
    <w:rsid w:val="00D01E81"/>
    <w:rsid w:val="00D045A7"/>
    <w:rsid w:val="00D04BAC"/>
    <w:rsid w:val="00D11859"/>
    <w:rsid w:val="00D11A51"/>
    <w:rsid w:val="00D12C2F"/>
    <w:rsid w:val="00D17A11"/>
    <w:rsid w:val="00D21051"/>
    <w:rsid w:val="00D3272E"/>
    <w:rsid w:val="00D328AD"/>
    <w:rsid w:val="00D33326"/>
    <w:rsid w:val="00D40346"/>
    <w:rsid w:val="00D40CAB"/>
    <w:rsid w:val="00D41794"/>
    <w:rsid w:val="00D42660"/>
    <w:rsid w:val="00D44B37"/>
    <w:rsid w:val="00D45B18"/>
    <w:rsid w:val="00D50FC5"/>
    <w:rsid w:val="00D51EBB"/>
    <w:rsid w:val="00D523B2"/>
    <w:rsid w:val="00D549BD"/>
    <w:rsid w:val="00D60360"/>
    <w:rsid w:val="00D61C03"/>
    <w:rsid w:val="00D64A42"/>
    <w:rsid w:val="00D6510C"/>
    <w:rsid w:val="00D6696D"/>
    <w:rsid w:val="00D70FA9"/>
    <w:rsid w:val="00D807FE"/>
    <w:rsid w:val="00D80DBD"/>
    <w:rsid w:val="00D821E8"/>
    <w:rsid w:val="00D8551A"/>
    <w:rsid w:val="00D90280"/>
    <w:rsid w:val="00D90A3C"/>
    <w:rsid w:val="00D93B03"/>
    <w:rsid w:val="00D95343"/>
    <w:rsid w:val="00D970B7"/>
    <w:rsid w:val="00D977DA"/>
    <w:rsid w:val="00D97BF6"/>
    <w:rsid w:val="00DA27B7"/>
    <w:rsid w:val="00DA2F5B"/>
    <w:rsid w:val="00DA3146"/>
    <w:rsid w:val="00DA4647"/>
    <w:rsid w:val="00DA7BA5"/>
    <w:rsid w:val="00DB0C87"/>
    <w:rsid w:val="00DB1B95"/>
    <w:rsid w:val="00DB3BA4"/>
    <w:rsid w:val="00DB430C"/>
    <w:rsid w:val="00DB6807"/>
    <w:rsid w:val="00DC01A0"/>
    <w:rsid w:val="00DC08C2"/>
    <w:rsid w:val="00DC0C63"/>
    <w:rsid w:val="00DC304D"/>
    <w:rsid w:val="00DC587A"/>
    <w:rsid w:val="00DC706E"/>
    <w:rsid w:val="00DC746F"/>
    <w:rsid w:val="00DC794B"/>
    <w:rsid w:val="00DD1477"/>
    <w:rsid w:val="00DD54E4"/>
    <w:rsid w:val="00DE0A9B"/>
    <w:rsid w:val="00DE5C01"/>
    <w:rsid w:val="00DF01BB"/>
    <w:rsid w:val="00DF03F2"/>
    <w:rsid w:val="00DF5996"/>
    <w:rsid w:val="00DF5BB8"/>
    <w:rsid w:val="00DF7DF7"/>
    <w:rsid w:val="00E00ACA"/>
    <w:rsid w:val="00E015B8"/>
    <w:rsid w:val="00E01A94"/>
    <w:rsid w:val="00E04042"/>
    <w:rsid w:val="00E05511"/>
    <w:rsid w:val="00E06400"/>
    <w:rsid w:val="00E10D8F"/>
    <w:rsid w:val="00E13F05"/>
    <w:rsid w:val="00E1440C"/>
    <w:rsid w:val="00E16612"/>
    <w:rsid w:val="00E170E6"/>
    <w:rsid w:val="00E220B9"/>
    <w:rsid w:val="00E2219F"/>
    <w:rsid w:val="00E23621"/>
    <w:rsid w:val="00E2366C"/>
    <w:rsid w:val="00E23B97"/>
    <w:rsid w:val="00E23E77"/>
    <w:rsid w:val="00E23F87"/>
    <w:rsid w:val="00E24E97"/>
    <w:rsid w:val="00E25BB6"/>
    <w:rsid w:val="00E2601B"/>
    <w:rsid w:val="00E301F4"/>
    <w:rsid w:val="00E32625"/>
    <w:rsid w:val="00E32DC1"/>
    <w:rsid w:val="00E338A6"/>
    <w:rsid w:val="00E41228"/>
    <w:rsid w:val="00E41A66"/>
    <w:rsid w:val="00E42F0B"/>
    <w:rsid w:val="00E43BBE"/>
    <w:rsid w:val="00E446E4"/>
    <w:rsid w:val="00E47245"/>
    <w:rsid w:val="00E5167E"/>
    <w:rsid w:val="00E520E4"/>
    <w:rsid w:val="00E528B0"/>
    <w:rsid w:val="00E542C4"/>
    <w:rsid w:val="00E5739E"/>
    <w:rsid w:val="00E602D8"/>
    <w:rsid w:val="00E60CA9"/>
    <w:rsid w:val="00E65693"/>
    <w:rsid w:val="00E74177"/>
    <w:rsid w:val="00E81214"/>
    <w:rsid w:val="00E81961"/>
    <w:rsid w:val="00E85974"/>
    <w:rsid w:val="00E93692"/>
    <w:rsid w:val="00E94A3E"/>
    <w:rsid w:val="00E96135"/>
    <w:rsid w:val="00EA0FCA"/>
    <w:rsid w:val="00EA1A84"/>
    <w:rsid w:val="00EA245A"/>
    <w:rsid w:val="00EA3E21"/>
    <w:rsid w:val="00EA6170"/>
    <w:rsid w:val="00EB05DD"/>
    <w:rsid w:val="00EB13C3"/>
    <w:rsid w:val="00EB2081"/>
    <w:rsid w:val="00EB4AD5"/>
    <w:rsid w:val="00EB60E0"/>
    <w:rsid w:val="00EB6482"/>
    <w:rsid w:val="00EC03F1"/>
    <w:rsid w:val="00EC1110"/>
    <w:rsid w:val="00EC28E9"/>
    <w:rsid w:val="00EC2DD8"/>
    <w:rsid w:val="00EC2E9B"/>
    <w:rsid w:val="00EC657D"/>
    <w:rsid w:val="00EC7A5B"/>
    <w:rsid w:val="00ED0407"/>
    <w:rsid w:val="00ED6381"/>
    <w:rsid w:val="00ED6C61"/>
    <w:rsid w:val="00EE1D6F"/>
    <w:rsid w:val="00EE1ED1"/>
    <w:rsid w:val="00EE42BB"/>
    <w:rsid w:val="00EE53E4"/>
    <w:rsid w:val="00EF1CB8"/>
    <w:rsid w:val="00EF4F6D"/>
    <w:rsid w:val="00EF5E44"/>
    <w:rsid w:val="00EF6A4D"/>
    <w:rsid w:val="00F02491"/>
    <w:rsid w:val="00F03A0A"/>
    <w:rsid w:val="00F051F9"/>
    <w:rsid w:val="00F1082F"/>
    <w:rsid w:val="00F15FBA"/>
    <w:rsid w:val="00F20332"/>
    <w:rsid w:val="00F21307"/>
    <w:rsid w:val="00F230B2"/>
    <w:rsid w:val="00F316F0"/>
    <w:rsid w:val="00F3442F"/>
    <w:rsid w:val="00F34A3C"/>
    <w:rsid w:val="00F3709B"/>
    <w:rsid w:val="00F405D9"/>
    <w:rsid w:val="00F40BB8"/>
    <w:rsid w:val="00F4446F"/>
    <w:rsid w:val="00F47665"/>
    <w:rsid w:val="00F5049B"/>
    <w:rsid w:val="00F5076B"/>
    <w:rsid w:val="00F51FBE"/>
    <w:rsid w:val="00F54495"/>
    <w:rsid w:val="00F54BF7"/>
    <w:rsid w:val="00F55678"/>
    <w:rsid w:val="00F55C3F"/>
    <w:rsid w:val="00F61968"/>
    <w:rsid w:val="00F62D9F"/>
    <w:rsid w:val="00F63276"/>
    <w:rsid w:val="00F64032"/>
    <w:rsid w:val="00F7232E"/>
    <w:rsid w:val="00F72DB8"/>
    <w:rsid w:val="00F73CA5"/>
    <w:rsid w:val="00F74DCD"/>
    <w:rsid w:val="00F74E10"/>
    <w:rsid w:val="00F74F9E"/>
    <w:rsid w:val="00F84EE8"/>
    <w:rsid w:val="00F85C1A"/>
    <w:rsid w:val="00F8617B"/>
    <w:rsid w:val="00F91D1A"/>
    <w:rsid w:val="00F93414"/>
    <w:rsid w:val="00F96162"/>
    <w:rsid w:val="00FA073F"/>
    <w:rsid w:val="00FA1385"/>
    <w:rsid w:val="00FA32AF"/>
    <w:rsid w:val="00FA3B57"/>
    <w:rsid w:val="00FA6424"/>
    <w:rsid w:val="00FA7156"/>
    <w:rsid w:val="00FB17AD"/>
    <w:rsid w:val="00FB2072"/>
    <w:rsid w:val="00FB65A4"/>
    <w:rsid w:val="00FB6C2C"/>
    <w:rsid w:val="00FB7FDA"/>
    <w:rsid w:val="00FC0FF7"/>
    <w:rsid w:val="00FC16F7"/>
    <w:rsid w:val="00FC4F87"/>
    <w:rsid w:val="00FD1402"/>
    <w:rsid w:val="00FD4B19"/>
    <w:rsid w:val="00FD5594"/>
    <w:rsid w:val="00FD69F6"/>
    <w:rsid w:val="00FE6720"/>
    <w:rsid w:val="00FF19DC"/>
    <w:rsid w:val="00FF254C"/>
    <w:rsid w:val="00FF2DAD"/>
    <w:rsid w:val="00FF52EB"/>
    <w:rsid w:val="00FF544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D1CD1"/>
  <w15:chartTrackingRefBased/>
  <w15:docId w15:val="{F28DA772-535C-4BCD-8AFB-A7522FF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Raleway-Regular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35975"/>
    <w:rPr>
      <w:rFonts w:ascii="Calibri" w:hAnsi="Calibri"/>
    </w:rPr>
  </w:style>
  <w:style w:type="paragraph" w:styleId="Heading1">
    <w:name w:val="heading 1"/>
    <w:next w:val="Normal"/>
    <w:link w:val="Heading1Char"/>
    <w:uiPriority w:val="9"/>
    <w:qFormat/>
    <w:rsid w:val="003B31B3"/>
    <w:pPr>
      <w:pBdr>
        <w:top w:val="single" w:sz="2" w:space="2" w:color="0080A1" w:themeColor="accent1"/>
        <w:left w:val="single" w:sz="2" w:space="4" w:color="0080A1" w:themeColor="accent1"/>
        <w:bottom w:val="single" w:sz="2" w:space="2" w:color="0080A1" w:themeColor="accent1"/>
        <w:right w:val="single" w:sz="2" w:space="4" w:color="0080A1" w:themeColor="accent1"/>
      </w:pBdr>
      <w:shd w:val="clear" w:color="auto" w:fill="0080A1" w:themeFill="accent1"/>
      <w:spacing w:before="240" w:after="240"/>
      <w:ind w:left="115"/>
      <w:outlineLvl w:val="0"/>
    </w:pPr>
    <w:rPr>
      <w:rFonts w:ascii="Arial" w:eastAsia="Times New Roman" w:hAnsi="Arial" w:cs="Arial"/>
      <w:b/>
      <w:color w:val="FFFFFF"/>
      <w:position w:val="2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C3101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D9C"/>
    <w:pPr>
      <w:keepNext/>
      <w:spacing w:before="240"/>
      <w:outlineLvl w:val="2"/>
    </w:pPr>
    <w:rPr>
      <w:rFonts w:asciiTheme="majorHAnsi" w:hAnsiTheme="majorHAnsi" w:cstheme="majorHAnsi"/>
      <w:b/>
      <w:bCs/>
      <w:caps/>
      <w:color w:val="017DA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0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17DA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D9C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i/>
      <w:color w:val="005F7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C3F"/>
    <w:rPr>
      <w:rFonts w:ascii="Arial" w:hAnsi="Arial" w:cs="Arial"/>
      <w:color w:val="636466" w:themeColor="text1"/>
      <w:sz w:val="20"/>
      <w:szCs w:val="20"/>
      <w:u w:color="05437A"/>
    </w:rPr>
  </w:style>
  <w:style w:type="paragraph" w:styleId="Footer">
    <w:name w:val="footer"/>
    <w:aliases w:val="Address"/>
    <w:basedOn w:val="Normal"/>
    <w:next w:val="Normal"/>
    <w:link w:val="FooterChar"/>
    <w:uiPriority w:val="99"/>
    <w:unhideWhenUsed/>
    <w:rsid w:val="00226F4E"/>
    <w:pPr>
      <w:tabs>
        <w:tab w:val="center" w:pos="4680"/>
        <w:tab w:val="right" w:pos="9360"/>
      </w:tabs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aliases w:val="Address Char"/>
    <w:basedOn w:val="DefaultParagraphFont"/>
    <w:link w:val="Footer"/>
    <w:uiPriority w:val="99"/>
    <w:rsid w:val="00226F4E"/>
    <w:rPr>
      <w:rFonts w:ascii="Arial" w:hAnsi="Arial" w:cs="Arial"/>
      <w:color w:val="A6A6A6" w:themeColor="background1" w:themeShade="A6"/>
      <w:sz w:val="16"/>
      <w:szCs w:val="16"/>
      <w:u w:color="05437A"/>
    </w:rPr>
  </w:style>
  <w:style w:type="character" w:customStyle="1" w:styleId="Heading1Char">
    <w:name w:val="Heading 1 Char"/>
    <w:basedOn w:val="DefaultParagraphFont"/>
    <w:link w:val="Heading1"/>
    <w:uiPriority w:val="9"/>
    <w:rsid w:val="003B31B3"/>
    <w:rPr>
      <w:rFonts w:ascii="Arial" w:eastAsia="Times New Roman" w:hAnsi="Arial" w:cs="Arial"/>
      <w:b/>
      <w:color w:val="FFFFFF"/>
      <w:position w:val="2"/>
      <w:sz w:val="32"/>
      <w:szCs w:val="28"/>
      <w:shd w:val="clear" w:color="auto" w:fill="0080A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C3101"/>
    <w:rPr>
      <w:rFonts w:asciiTheme="majorHAnsi" w:hAnsiTheme="majorHAnsi" w:cstheme="majorHAnsi"/>
      <w:b/>
      <w:bCs/>
      <w:caps/>
      <w:color w:val="017DA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D9C"/>
    <w:rPr>
      <w:rFonts w:asciiTheme="majorHAnsi" w:hAnsiTheme="majorHAnsi" w:cstheme="majorHAnsi"/>
      <w:b/>
      <w:bCs/>
      <w:caps/>
      <w:color w:val="017DA5"/>
    </w:rPr>
  </w:style>
  <w:style w:type="paragraph" w:styleId="ListParagraph">
    <w:name w:val="List Paragraph"/>
    <w:basedOn w:val="Normal"/>
    <w:uiPriority w:val="34"/>
    <w:qFormat/>
    <w:rsid w:val="00A7482D"/>
    <w:pPr>
      <w:numPr>
        <w:numId w:val="2"/>
      </w:numPr>
      <w:ind w:left="274" w:hanging="274"/>
    </w:pPr>
    <w:rPr>
      <w:rFonts w:cs="ArialMT"/>
    </w:rPr>
  </w:style>
  <w:style w:type="numbering" w:customStyle="1" w:styleId="CSSMeetingNoteLists">
    <w:name w:val="CSS Meeting Note Lists"/>
    <w:uiPriority w:val="99"/>
    <w:rsid w:val="00033DD5"/>
    <w:pPr>
      <w:numPr>
        <w:numId w:val="1"/>
      </w:numPr>
    </w:pPr>
  </w:style>
  <w:style w:type="table" w:styleId="TableGrid">
    <w:name w:val="Table Grid"/>
    <w:basedOn w:val="TableNormal"/>
    <w:uiPriority w:val="39"/>
    <w:rsid w:val="00033DD5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33DD5"/>
    <w:rPr>
      <w:color w:val="05437A"/>
      <w:w w:val="100"/>
      <w:u w:val="thick" w:color="05437A"/>
    </w:rPr>
  </w:style>
  <w:style w:type="paragraph" w:customStyle="1" w:styleId="BulletList1">
    <w:name w:val="BulletList1"/>
    <w:basedOn w:val="Normal"/>
    <w:uiPriority w:val="99"/>
    <w:rsid w:val="00033DD5"/>
    <w:pPr>
      <w:spacing w:before="180" w:after="0"/>
      <w:ind w:left="270" w:right="270" w:hanging="270"/>
    </w:pPr>
    <w:rPr>
      <w:rFonts w:ascii="ArialMT" w:hAnsi="ArialMT" w:cs="ArialMT"/>
      <w:color w:val="717271"/>
    </w:rPr>
  </w:style>
  <w:style w:type="paragraph" w:customStyle="1" w:styleId="BulletList2">
    <w:name w:val="BulletList2"/>
    <w:basedOn w:val="BulletList1"/>
    <w:uiPriority w:val="99"/>
    <w:rsid w:val="00033DD5"/>
    <w:pPr>
      <w:spacing w:before="0"/>
      <w:ind w:left="540"/>
    </w:pPr>
  </w:style>
  <w:style w:type="paragraph" w:customStyle="1" w:styleId="BulletList3">
    <w:name w:val="BulletList3"/>
    <w:basedOn w:val="BulletList2"/>
    <w:uiPriority w:val="99"/>
    <w:rsid w:val="00033DD5"/>
    <w:pPr>
      <w:ind w:left="810" w:right="450"/>
    </w:pPr>
  </w:style>
  <w:style w:type="table" w:styleId="GridTable2">
    <w:name w:val="Grid Table 2"/>
    <w:basedOn w:val="TableNormal"/>
    <w:uiPriority w:val="47"/>
    <w:rsid w:val="00922FB0"/>
    <w:tblPr>
      <w:tblStyleRowBandSize w:val="1"/>
      <w:tblStyleColBandSize w:val="1"/>
      <w:tblBorders>
        <w:top w:val="single" w:sz="2" w:space="0" w:color="A0A1A3" w:themeColor="text1" w:themeTint="99"/>
        <w:bottom w:val="single" w:sz="2" w:space="0" w:color="A0A1A3" w:themeColor="text1" w:themeTint="99"/>
        <w:insideH w:val="single" w:sz="2" w:space="0" w:color="A0A1A3" w:themeColor="text1" w:themeTint="99"/>
        <w:insideV w:val="single" w:sz="2" w:space="0" w:color="A0A1A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text1" w:themeFillTint="33"/>
      </w:tcPr>
    </w:tblStylePr>
    <w:tblStylePr w:type="band1Horz">
      <w:tblPr/>
      <w:tcPr>
        <w:shd w:val="clear" w:color="auto" w:fill="DFDFE0" w:themeFill="text1" w:themeFillTint="33"/>
      </w:tcPr>
    </w:tblStylePr>
  </w:style>
  <w:style w:type="character" w:customStyle="1" w:styleId="s1">
    <w:name w:val="s1"/>
    <w:basedOn w:val="DefaultParagraphFont"/>
    <w:rsid w:val="00033DD5"/>
    <w:rPr>
      <w:position w:val="2"/>
    </w:rPr>
  </w:style>
  <w:style w:type="table" w:styleId="TableGridLight">
    <w:name w:val="Grid Table Light"/>
    <w:aliases w:val="CSS Main Table"/>
    <w:basedOn w:val="TableNormal"/>
    <w:uiPriority w:val="40"/>
    <w:rsid w:val="003834F3"/>
    <w:tblPr>
      <w:tblBorders>
        <w:bottom w:val="single" w:sz="4" w:space="0" w:color="0080A1" w:themeColor="accent1"/>
        <w:insideH w:val="single" w:sz="4" w:space="0" w:color="0080A1" w:themeColor="accent1"/>
      </w:tblBorders>
    </w:tblPr>
    <w:tblStylePr w:type="firstRow">
      <w:rPr>
        <w:rFonts w:asciiTheme="minorHAnsi" w:hAnsiTheme="minorHAnsi"/>
        <w:b/>
        <w:color w:val="636466" w:themeColor="text1"/>
      </w:rPr>
      <w:tblPr/>
      <w:tcPr>
        <w:shd w:val="clear" w:color="auto" w:fill="D3EAEC" w:themeFill="accent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33DD5"/>
  </w:style>
  <w:style w:type="character" w:styleId="PlaceholderText">
    <w:name w:val="Placeholder Text"/>
    <w:basedOn w:val="DefaultParagraphFont"/>
    <w:uiPriority w:val="99"/>
    <w:semiHidden/>
    <w:rsid w:val="00033DD5"/>
    <w:rPr>
      <w:color w:val="808080"/>
    </w:rPr>
  </w:style>
  <w:style w:type="paragraph" w:customStyle="1" w:styleId="NetworkName">
    <w:name w:val="Network Name"/>
    <w:basedOn w:val="Normal"/>
    <w:next w:val="Normal"/>
    <w:uiPriority w:val="99"/>
    <w:rsid w:val="001546B7"/>
    <w:pPr>
      <w:spacing w:after="0" w:line="276" w:lineRule="auto"/>
    </w:pPr>
    <w:rPr>
      <w:b/>
      <w:bCs/>
      <w:color w:val="03AF4B" w:themeColor="accent3"/>
      <w:sz w:val="32"/>
      <w:szCs w:val="32"/>
    </w:rPr>
  </w:style>
  <w:style w:type="paragraph" w:customStyle="1" w:styleId="DocumentTitle">
    <w:name w:val="Document Title"/>
    <w:uiPriority w:val="99"/>
    <w:rsid w:val="001546B7"/>
    <w:pPr>
      <w:suppressAutoHyphens/>
      <w:spacing w:before="240"/>
    </w:pPr>
    <w:rPr>
      <w:rFonts w:ascii="Arial" w:hAnsi="Arial" w:cs="Arial"/>
      <w:color w:val="717271"/>
      <w:position w:val="2"/>
      <w:sz w:val="84"/>
      <w:szCs w:val="84"/>
      <w:u w:color="05437A"/>
    </w:rPr>
  </w:style>
  <w:style w:type="paragraph" w:customStyle="1" w:styleId="DocumentSubtitle">
    <w:name w:val="Document Subtitle"/>
    <w:next w:val="Normal"/>
    <w:uiPriority w:val="99"/>
    <w:rsid w:val="001546B7"/>
    <w:pPr>
      <w:spacing w:line="288" w:lineRule="auto"/>
    </w:pPr>
    <w:rPr>
      <w:rFonts w:ascii="Arial" w:hAnsi="Arial" w:cs="Arial"/>
      <w:color w:val="017DA5"/>
      <w:position w:val="2"/>
      <w:sz w:val="44"/>
      <w:szCs w:val="44"/>
      <w:u w:color="05437A"/>
    </w:rPr>
  </w:style>
  <w:style w:type="paragraph" w:customStyle="1" w:styleId="NumberedList">
    <w:name w:val="Numbered List"/>
    <w:basedOn w:val="Normal"/>
    <w:uiPriority w:val="99"/>
    <w:rsid w:val="006447E5"/>
    <w:pPr>
      <w:tabs>
        <w:tab w:val="left" w:pos="270"/>
      </w:tabs>
      <w:spacing w:after="240"/>
    </w:pPr>
    <w:rPr>
      <w:color w:val="717271"/>
    </w:rPr>
  </w:style>
  <w:style w:type="paragraph" w:customStyle="1" w:styleId="TableText">
    <w:name w:val="Table Text"/>
    <w:basedOn w:val="Normal"/>
    <w:uiPriority w:val="99"/>
    <w:rsid w:val="00CC752F"/>
    <w:pPr>
      <w:spacing w:line="276" w:lineRule="auto"/>
    </w:pPr>
    <w:rPr>
      <w:sz w:val="18"/>
      <w:szCs w:val="18"/>
    </w:rPr>
  </w:style>
  <w:style w:type="paragraph" w:customStyle="1" w:styleId="TableBullets1">
    <w:name w:val="Table Bullets 1"/>
    <w:basedOn w:val="TableText"/>
    <w:uiPriority w:val="99"/>
    <w:rsid w:val="003E2D9F"/>
    <w:pPr>
      <w:tabs>
        <w:tab w:val="left" w:pos="180"/>
      </w:tabs>
      <w:ind w:left="180" w:hanging="180"/>
    </w:pPr>
    <w:rPr>
      <w:color w:val="717271"/>
    </w:rPr>
  </w:style>
  <w:style w:type="paragraph" w:customStyle="1" w:styleId="MeetingNotes">
    <w:name w:val="Meeting Notes"/>
    <w:basedOn w:val="Normal"/>
    <w:uiPriority w:val="99"/>
    <w:qFormat/>
    <w:rsid w:val="00233D7B"/>
    <w:pPr>
      <w:spacing w:before="100" w:beforeAutospacing="1" w:after="100" w:afterAutospacing="1"/>
      <w:jc w:val="right"/>
    </w:pPr>
    <w:rPr>
      <w:color w:val="A6A6A6" w:themeColor="background1" w:themeShade="A6"/>
      <w:spacing w:val="40"/>
      <w:sz w:val="26"/>
      <w:szCs w:val="26"/>
    </w:rPr>
  </w:style>
  <w:style w:type="paragraph" w:customStyle="1" w:styleId="TableBullets2">
    <w:name w:val="Table Bullets 2"/>
    <w:basedOn w:val="TableBullets1"/>
    <w:uiPriority w:val="99"/>
    <w:rsid w:val="003E2D9F"/>
    <w:pPr>
      <w:ind w:left="360"/>
    </w:pPr>
  </w:style>
  <w:style w:type="paragraph" w:customStyle="1" w:styleId="SidebarTable">
    <w:name w:val="Sidebar Table"/>
    <w:uiPriority w:val="99"/>
    <w:qFormat/>
    <w:rsid w:val="00487183"/>
    <w:rPr>
      <w:rFonts w:ascii="Arial" w:hAnsi="Arial" w:cs="Arial"/>
      <w:color w:val="636466" w:themeColor="text1"/>
      <w:sz w:val="18"/>
      <w:szCs w:val="18"/>
      <w:u w:color="05437A"/>
    </w:rPr>
  </w:style>
  <w:style w:type="paragraph" w:customStyle="1" w:styleId="SidebarHeading">
    <w:name w:val="Sidebar Heading"/>
    <w:uiPriority w:val="99"/>
    <w:qFormat/>
    <w:rsid w:val="00487183"/>
    <w:rPr>
      <w:rFonts w:ascii="ArialMT" w:hAnsi="ArialMT" w:cs="ArialMT"/>
      <w:b/>
      <w:bCs/>
      <w:caps/>
      <w:color w:val="017DA5"/>
      <w:sz w:val="18"/>
      <w:szCs w:val="18"/>
      <w:u w:color="05437A"/>
    </w:rPr>
  </w:style>
  <w:style w:type="paragraph" w:customStyle="1" w:styleId="Footer-RegPage">
    <w:name w:val="Footer - Reg Page"/>
    <w:next w:val="Normal"/>
    <w:uiPriority w:val="99"/>
    <w:qFormat/>
    <w:rsid w:val="007907F1"/>
    <w:pPr>
      <w:tabs>
        <w:tab w:val="right" w:pos="10944"/>
      </w:tabs>
    </w:pPr>
    <w:rPr>
      <w:rFonts w:ascii="Arial" w:hAnsi="Arial" w:cs="Arial"/>
      <w:color w:val="BFBFBF" w:themeColor="background1" w:themeShade="BF"/>
      <w:sz w:val="16"/>
      <w:szCs w:val="16"/>
      <w:u w:color="05437A"/>
    </w:rPr>
  </w:style>
  <w:style w:type="paragraph" w:customStyle="1" w:styleId="DocumentDate">
    <w:name w:val="Document Date"/>
    <w:basedOn w:val="Normal"/>
    <w:uiPriority w:val="99"/>
    <w:qFormat/>
    <w:rsid w:val="001546B7"/>
    <w:pPr>
      <w:spacing w:before="0" w:after="0"/>
    </w:pPr>
    <w:rPr>
      <w:color w:val="BCB9B9" w:themeColor="background2" w:themeShade="E6"/>
      <w:sz w:val="28"/>
      <w:szCs w:val="28"/>
    </w:rPr>
  </w:style>
  <w:style w:type="paragraph" w:customStyle="1" w:styleId="DocumentVersion">
    <w:name w:val="Document Version #"/>
    <w:basedOn w:val="Normal"/>
    <w:uiPriority w:val="99"/>
    <w:qFormat/>
    <w:rsid w:val="001546B7"/>
    <w:pPr>
      <w:spacing w:before="0" w:after="0"/>
    </w:pPr>
    <w:rPr>
      <w:i/>
      <w:color w:val="BCB9B9" w:themeColor="background2" w:themeShade="E6"/>
    </w:rPr>
  </w:style>
  <w:style w:type="character" w:customStyle="1" w:styleId="Heading4Char">
    <w:name w:val="Heading 4 Char"/>
    <w:basedOn w:val="DefaultParagraphFont"/>
    <w:link w:val="Heading4"/>
    <w:uiPriority w:val="9"/>
    <w:rsid w:val="001A2048"/>
    <w:rPr>
      <w:rFonts w:asciiTheme="majorHAnsi" w:eastAsiaTheme="majorEastAsia" w:hAnsiTheme="majorHAnsi" w:cstheme="majorBidi"/>
      <w:b/>
      <w:bCs/>
      <w:iCs/>
      <w:color w:val="017DA5"/>
    </w:rPr>
  </w:style>
  <w:style w:type="paragraph" w:customStyle="1" w:styleId="TableTitle">
    <w:name w:val="Table Title"/>
    <w:basedOn w:val="Normal"/>
    <w:uiPriority w:val="99"/>
    <w:rsid w:val="00E23B97"/>
    <w:pPr>
      <w:spacing w:before="360"/>
    </w:pPr>
    <w:rPr>
      <w:b/>
      <w:bCs/>
      <w:color w:val="717271"/>
    </w:rPr>
  </w:style>
  <w:style w:type="paragraph" w:customStyle="1" w:styleId="TableHeading">
    <w:name w:val="Table Heading"/>
    <w:basedOn w:val="Normal"/>
    <w:uiPriority w:val="99"/>
    <w:rsid w:val="00386EE2"/>
    <w:rPr>
      <w:b/>
      <w:bCs/>
      <w:sz w:val="18"/>
      <w:szCs w:val="18"/>
    </w:rPr>
  </w:style>
  <w:style w:type="paragraph" w:customStyle="1" w:styleId="Footnote">
    <w:name w:val="Footnote"/>
    <w:basedOn w:val="Normal"/>
    <w:uiPriority w:val="99"/>
    <w:rsid w:val="00A93092"/>
    <w:pPr>
      <w:tabs>
        <w:tab w:val="left" w:pos="340"/>
      </w:tabs>
      <w:spacing w:before="60"/>
    </w:pPr>
    <w:rPr>
      <w:color w:val="717271"/>
      <w:sz w:val="16"/>
      <w:szCs w:val="14"/>
    </w:rPr>
  </w:style>
  <w:style w:type="character" w:customStyle="1" w:styleId="HyperlinkVisited">
    <w:name w:val="Hyperlink Visited"/>
    <w:uiPriority w:val="99"/>
    <w:rsid w:val="006C35FE"/>
    <w:rPr>
      <w:color w:val="623666"/>
      <w:u w:val="thick"/>
    </w:rPr>
  </w:style>
  <w:style w:type="character" w:styleId="FootnoteReference">
    <w:name w:val="footnote reference"/>
    <w:basedOn w:val="DefaultParagraphFont"/>
    <w:uiPriority w:val="99"/>
    <w:rsid w:val="006C35FE"/>
    <w:rPr>
      <w:color w:val="717271"/>
    </w:rPr>
  </w:style>
  <w:style w:type="table" w:styleId="ListTable4-Accent5">
    <w:name w:val="List Table 4 Accent 5"/>
    <w:basedOn w:val="TableNormal"/>
    <w:uiPriority w:val="49"/>
    <w:rsid w:val="008B147A"/>
    <w:tblPr>
      <w:tblStyleRowBandSize w:val="1"/>
      <w:tblStyleColBandSize w:val="1"/>
      <w:tblBorders>
        <w:top w:val="single" w:sz="4" w:space="0" w:color="EC9F78" w:themeColor="accent5" w:themeTint="99"/>
        <w:left w:val="single" w:sz="4" w:space="0" w:color="EC9F78" w:themeColor="accent5" w:themeTint="99"/>
        <w:bottom w:val="single" w:sz="4" w:space="0" w:color="EC9F78" w:themeColor="accent5" w:themeTint="99"/>
        <w:right w:val="single" w:sz="4" w:space="0" w:color="EC9F78" w:themeColor="accent5" w:themeTint="99"/>
        <w:insideH w:val="single" w:sz="4" w:space="0" w:color="EC9F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01F" w:themeColor="accent5"/>
          <w:left w:val="single" w:sz="4" w:space="0" w:color="E0601F" w:themeColor="accent5"/>
          <w:bottom w:val="single" w:sz="4" w:space="0" w:color="E0601F" w:themeColor="accent5"/>
          <w:right w:val="single" w:sz="4" w:space="0" w:color="E0601F" w:themeColor="accent5"/>
          <w:insideH w:val="nil"/>
        </w:tcBorders>
        <w:shd w:val="clear" w:color="auto" w:fill="E0601F" w:themeFill="accent5"/>
      </w:tcPr>
    </w:tblStylePr>
    <w:tblStylePr w:type="lastRow">
      <w:rPr>
        <w:b/>
        <w:bCs/>
      </w:rPr>
      <w:tblPr/>
      <w:tcPr>
        <w:tcBorders>
          <w:top w:val="double" w:sz="4" w:space="0" w:color="EC9F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5" w:themeFillTint="33"/>
      </w:tcPr>
    </w:tblStylePr>
    <w:tblStylePr w:type="band1Horz">
      <w:tblPr/>
      <w:tcPr>
        <w:shd w:val="clear" w:color="auto" w:fill="F8DFD2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8B1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0FF" w:themeFill="accent1" w:themeFillTint="33"/>
      </w:tcPr>
    </w:tblStylePr>
    <w:tblStylePr w:type="band1Horz">
      <w:tblPr/>
      <w:tcPr>
        <w:shd w:val="clear" w:color="auto" w:fill="B9F0FF" w:themeFill="accen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8B147A"/>
    <w:rPr>
      <w:color w:val="84C4C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EA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EA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EA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EA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34F3"/>
    <w:tblPr>
      <w:tblStyleRowBandSize w:val="1"/>
      <w:tblStyleColBandSize w:val="1"/>
      <w:tblBorders>
        <w:top w:val="single" w:sz="4" w:space="0" w:color="D3EAEC" w:themeColor="accent6"/>
        <w:left w:val="single" w:sz="4" w:space="0" w:color="D3EAEC" w:themeColor="accent6"/>
        <w:bottom w:val="single" w:sz="4" w:space="0" w:color="D3EAEC" w:themeColor="accent6"/>
        <w:right w:val="single" w:sz="4" w:space="0" w:color="D3EA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EAEC" w:themeFill="accent6"/>
      </w:tcPr>
    </w:tblStylePr>
    <w:tblStylePr w:type="lastRow">
      <w:rPr>
        <w:b/>
        <w:bCs/>
      </w:rPr>
      <w:tblPr/>
      <w:tcPr>
        <w:tcBorders>
          <w:top w:val="double" w:sz="4" w:space="0" w:color="D3EA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EAEC" w:themeColor="accent6"/>
          <w:right w:val="single" w:sz="4" w:space="0" w:color="D3EAEC" w:themeColor="accent6"/>
        </w:tcBorders>
      </w:tcPr>
    </w:tblStylePr>
    <w:tblStylePr w:type="band1Horz">
      <w:tblPr/>
      <w:tcPr>
        <w:tcBorders>
          <w:top w:val="single" w:sz="4" w:space="0" w:color="D3EAEC" w:themeColor="accent6"/>
          <w:bottom w:val="single" w:sz="4" w:space="0" w:color="D3EA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EAEC" w:themeColor="accent6"/>
          <w:left w:val="nil"/>
        </w:tcBorders>
      </w:tcPr>
    </w:tblStylePr>
    <w:tblStylePr w:type="swCell">
      <w:tblPr/>
      <w:tcPr>
        <w:tcBorders>
          <w:top w:val="double" w:sz="4" w:space="0" w:color="D3EAEC" w:themeColor="accent6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834F3"/>
    <w:tblPr>
      <w:tblStyleRowBandSize w:val="1"/>
      <w:tblStyleColBandSize w:val="1"/>
      <w:tblBorders>
        <w:top w:val="single" w:sz="4" w:space="0" w:color="73E1FF" w:themeColor="accent1" w:themeTint="66"/>
        <w:left w:val="single" w:sz="4" w:space="0" w:color="73E1FF" w:themeColor="accent1" w:themeTint="66"/>
        <w:bottom w:val="single" w:sz="4" w:space="0" w:color="73E1FF" w:themeColor="accent1" w:themeTint="66"/>
        <w:right w:val="single" w:sz="4" w:space="0" w:color="73E1FF" w:themeColor="accent1" w:themeTint="66"/>
        <w:insideH w:val="single" w:sz="4" w:space="0" w:color="73E1FF" w:themeColor="accent1" w:themeTint="66"/>
        <w:insideV w:val="single" w:sz="4" w:space="0" w:color="73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3834F3"/>
    <w:tblPr>
      <w:tblStyleRowBandSize w:val="1"/>
      <w:tblStyleColBandSize w:val="1"/>
      <w:tblBorders>
        <w:top w:val="single" w:sz="2" w:space="0" w:color="E4F2F3" w:themeColor="accent6" w:themeTint="99"/>
        <w:bottom w:val="single" w:sz="2" w:space="0" w:color="E4F2F3" w:themeColor="accent6" w:themeTint="99"/>
        <w:insideH w:val="single" w:sz="2" w:space="0" w:color="E4F2F3" w:themeColor="accent6" w:themeTint="99"/>
        <w:insideV w:val="single" w:sz="2" w:space="0" w:color="E4F2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F2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F2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3834F3"/>
    <w:tblPr>
      <w:tblStyleRowBandSize w:val="1"/>
      <w:tblStyleColBandSize w:val="1"/>
      <w:tblBorders>
        <w:top w:val="single" w:sz="4" w:space="0" w:color="E4F2F3" w:themeColor="accent6" w:themeTint="99"/>
        <w:left w:val="single" w:sz="4" w:space="0" w:color="E4F2F3" w:themeColor="accent6" w:themeTint="99"/>
        <w:bottom w:val="single" w:sz="4" w:space="0" w:color="E4F2F3" w:themeColor="accent6" w:themeTint="99"/>
        <w:right w:val="single" w:sz="4" w:space="0" w:color="E4F2F3" w:themeColor="accent6" w:themeTint="99"/>
        <w:insideH w:val="single" w:sz="4" w:space="0" w:color="E4F2F3" w:themeColor="accent6" w:themeTint="99"/>
        <w:insideV w:val="single" w:sz="4" w:space="0" w:color="E4F2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  <w:tblStylePr w:type="neCell">
      <w:tblPr/>
      <w:tcPr>
        <w:tcBorders>
          <w:bottom w:val="single" w:sz="4" w:space="0" w:color="E4F2F3" w:themeColor="accent6" w:themeTint="99"/>
        </w:tcBorders>
      </w:tcPr>
    </w:tblStylePr>
    <w:tblStylePr w:type="nwCell">
      <w:tblPr/>
      <w:tcPr>
        <w:tcBorders>
          <w:bottom w:val="single" w:sz="4" w:space="0" w:color="E4F2F3" w:themeColor="accent6" w:themeTint="99"/>
        </w:tcBorders>
      </w:tcPr>
    </w:tblStylePr>
    <w:tblStylePr w:type="seCell">
      <w:tblPr/>
      <w:tcPr>
        <w:tcBorders>
          <w:top w:val="single" w:sz="4" w:space="0" w:color="E4F2F3" w:themeColor="accent6" w:themeTint="99"/>
        </w:tcBorders>
      </w:tcPr>
    </w:tblStylePr>
    <w:tblStylePr w:type="swCell">
      <w:tblPr/>
      <w:tcPr>
        <w:tcBorders>
          <w:top w:val="single" w:sz="4" w:space="0" w:color="E4F2F3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3834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A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A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EA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EAEC" w:themeFill="accent6"/>
      </w:tcPr>
    </w:tblStylePr>
    <w:tblStylePr w:type="band1Vert">
      <w:tblPr/>
      <w:tcPr>
        <w:shd w:val="clear" w:color="auto" w:fill="EDF6F7" w:themeFill="accent6" w:themeFillTint="66"/>
      </w:tcPr>
    </w:tblStylePr>
    <w:tblStylePr w:type="band1Horz">
      <w:tblPr/>
      <w:tcPr>
        <w:shd w:val="clear" w:color="auto" w:fill="EDF6F7" w:themeFill="accent6" w:themeFillTint="66"/>
      </w:tcPr>
    </w:tblStylePr>
  </w:style>
  <w:style w:type="table" w:styleId="PlainTable1">
    <w:name w:val="Plain Table 1"/>
    <w:aliases w:val="CSS Plain Table 2"/>
    <w:basedOn w:val="TableNormal"/>
    <w:uiPriority w:val="41"/>
    <w:rsid w:val="003834F3"/>
    <w:tblPr>
      <w:tblStyleRowBandSize w:val="1"/>
      <w:tblStyleColBandSize w:val="1"/>
      <w:tblBorders>
        <w:bottom w:val="single" w:sz="4" w:space="0" w:color="0080A1" w:themeColor="accent1"/>
        <w:insideH w:val="single" w:sz="4" w:space="0" w:color="0080A1" w:themeColor="accent1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bCs/>
        <w:i w:val="0"/>
        <w:color w:val="FFFFFF" w:themeColor="background1"/>
      </w:rPr>
      <w:tblPr/>
      <w:tcPr>
        <w:shd w:val="clear" w:color="auto" w:fill="0080A1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D3EAEC" w:themeFill="accent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04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02"/>
    <w:rPr>
      <w:rFonts w:ascii="Segoe UI" w:hAnsi="Segoe UI" w:cs="Segoe UI"/>
      <w:color w:val="636466" w:themeColor="text1"/>
      <w:sz w:val="18"/>
      <w:szCs w:val="18"/>
      <w:u w:color="05437A"/>
    </w:rPr>
  </w:style>
  <w:style w:type="paragraph" w:customStyle="1" w:styleId="Body">
    <w:name w:val="Body"/>
    <w:rsid w:val="003A3F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Bullet">
    <w:name w:val="Bullet"/>
    <w:rsid w:val="003A3F27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rsid w:val="00BB3F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30D9C"/>
    <w:rPr>
      <w:rFonts w:asciiTheme="majorHAnsi" w:eastAsiaTheme="majorEastAsia" w:hAnsiTheme="majorHAnsi" w:cstheme="majorBidi"/>
      <w:i/>
      <w:color w:val="005F78" w:themeColor="accent1" w:themeShade="BF"/>
    </w:rPr>
  </w:style>
  <w:style w:type="paragraph" w:customStyle="1" w:styleId="BulletedListLevel1">
    <w:name w:val="Bulleted List Level 1"/>
    <w:basedOn w:val="ListParagraph"/>
    <w:uiPriority w:val="99"/>
    <w:qFormat/>
    <w:rsid w:val="00CB41F5"/>
    <w:pPr>
      <w:numPr>
        <w:numId w:val="5"/>
      </w:numPr>
      <w:ind w:left="720"/>
    </w:pPr>
    <w:rPr>
      <w:rFonts w:cs="Calibri"/>
    </w:rPr>
  </w:style>
  <w:style w:type="paragraph" w:customStyle="1" w:styleId="BulletedListLevel2">
    <w:name w:val="Bulleted List Level 2"/>
    <w:basedOn w:val="ListParagraph"/>
    <w:uiPriority w:val="99"/>
    <w:qFormat/>
    <w:rsid w:val="00CB41F5"/>
    <w:pPr>
      <w:numPr>
        <w:ilvl w:val="1"/>
        <w:numId w:val="4"/>
      </w:numPr>
    </w:pPr>
    <w:rPr>
      <w:rFonts w:cs="Calibri"/>
    </w:rPr>
  </w:style>
  <w:style w:type="paragraph" w:customStyle="1" w:styleId="BulletedListLevel3">
    <w:name w:val="Bulleted List Level 3"/>
    <w:basedOn w:val="ListParagraph"/>
    <w:uiPriority w:val="99"/>
    <w:qFormat/>
    <w:rsid w:val="00CD2E77"/>
    <w:pPr>
      <w:numPr>
        <w:ilvl w:val="2"/>
        <w:numId w:val="4"/>
      </w:numPr>
      <w:ind w:left="1800" w:hanging="360"/>
    </w:pPr>
    <w:rPr>
      <w:rFonts w:cs="Calibri"/>
    </w:rPr>
  </w:style>
  <w:style w:type="paragraph" w:customStyle="1" w:styleId="BulletedListLevel4">
    <w:name w:val="Bulleted List Level 4"/>
    <w:basedOn w:val="ListParagraph"/>
    <w:uiPriority w:val="99"/>
    <w:qFormat/>
    <w:rsid w:val="00CD2E77"/>
    <w:pPr>
      <w:numPr>
        <w:ilvl w:val="3"/>
        <w:numId w:val="4"/>
      </w:numPr>
      <w:ind w:left="2520"/>
    </w:pPr>
    <w:rPr>
      <w:rFonts w:cs="Calibri"/>
    </w:rPr>
  </w:style>
  <w:style w:type="paragraph" w:styleId="NoSpacing">
    <w:name w:val="No Spacing"/>
    <w:uiPriority w:val="1"/>
    <w:qFormat/>
    <w:rsid w:val="00F93414"/>
    <w:pPr>
      <w:spacing w:before="0" w:after="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D4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D4F"/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0BF0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60BF0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023F3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47C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005F78" w:themeColor="accent1" w:themeShade="BF"/>
      <w:position w:val="0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47C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47C55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DE0A9B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0D7D08"/>
    <w:pPr>
      <w:spacing w:before="0" w:after="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2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ED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D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SS Colors 3">
      <a:dk1>
        <a:srgbClr val="636466"/>
      </a:dk1>
      <a:lt1>
        <a:srgbClr val="FFFFFF"/>
      </a:lt1>
      <a:dk2>
        <a:srgbClr val="000000"/>
      </a:dk2>
      <a:lt2>
        <a:srgbClr val="D0CECE"/>
      </a:lt2>
      <a:accent1>
        <a:srgbClr val="0080A1"/>
      </a:accent1>
      <a:accent2>
        <a:srgbClr val="0B2E8D"/>
      </a:accent2>
      <a:accent3>
        <a:srgbClr val="03AF4B"/>
      </a:accent3>
      <a:accent4>
        <a:srgbClr val="880032"/>
      </a:accent4>
      <a:accent5>
        <a:srgbClr val="E0601F"/>
      </a:accent5>
      <a:accent6>
        <a:srgbClr val="D3EAEC"/>
      </a:accent6>
      <a:hlink>
        <a:srgbClr val="05437A"/>
      </a:hlink>
      <a:folHlink>
        <a:srgbClr val="7030A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98CA4FC56274096C0222A9CE23370" ma:contentTypeVersion="19" ma:contentTypeDescription="Create a new document." ma:contentTypeScope="" ma:versionID="e99e8659b423d9ad4958776d314a608e">
  <xsd:schema xmlns:xsd="http://www.w3.org/2001/XMLSchema" xmlns:xs="http://www.w3.org/2001/XMLSchema" xmlns:p="http://schemas.microsoft.com/office/2006/metadata/properties" xmlns:ns1="http://schemas.microsoft.com/sharepoint/v3" xmlns:ns2="b44eed5d-d89e-4d16-9da0-5869b67571c3" xmlns:ns3="ce8d3388-47b5-4ba2-a3ec-040e3890d3b4" targetNamespace="http://schemas.microsoft.com/office/2006/metadata/properties" ma:root="true" ma:fieldsID="2ff67dd86fc965bc15e634457e9896c3" ns1:_="" ns2:_="" ns3:_="">
    <xsd:import namespace="http://schemas.microsoft.com/sharepoint/v3"/>
    <xsd:import namespace="b44eed5d-d89e-4d16-9da0-5869b67571c3"/>
    <xsd:import namespace="ce8d3388-47b5-4ba2-a3ec-040e3890d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ed5d-d89e-4d16-9da0-5869b675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260095-db91-4f02-bc44-81704a8d9715}" ma:internalName="TaxCatchAll" ma:showField="CatchAllData" ma:web="b44eed5d-d89e-4d16-9da0-5869b6757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3388-47b5-4ba2-a3ec-040e3890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dc8a6d-7b58-456b-a136-8d0fbe902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4eed5d-d89e-4d16-9da0-5869b67571c3">
      <UserInfo>
        <DisplayName>Dennis Greenia</DisplayName>
        <AccountId>47</AccountId>
        <AccountType/>
      </UserInfo>
      <UserInfo>
        <DisplayName>Ginger Leib</DisplayName>
        <AccountId>135</AccountId>
        <AccountType/>
      </UserInfo>
      <UserInfo>
        <DisplayName>Mary Swanson</DisplayName>
        <AccountId>138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ce8d3388-47b5-4ba2-a3ec-040e3890d3b4">
      <Terms xmlns="http://schemas.microsoft.com/office/infopath/2007/PartnerControls"/>
    </lcf76f155ced4ddcb4097134ff3c332f>
    <TaxCatchAll xmlns="b44eed5d-d89e-4d16-9da0-5869b67571c3" xsi:nil="true"/>
  </documentManagement>
</p:properties>
</file>

<file path=customXml/itemProps1.xml><?xml version="1.0" encoding="utf-8"?>
<ds:datastoreItem xmlns:ds="http://schemas.openxmlformats.org/officeDocument/2006/customXml" ds:itemID="{1579AA68-74E2-4E3E-9A25-7863A1918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B4353-A58A-4AAA-A500-A190DC0DF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eed5d-d89e-4d16-9da0-5869b67571c3"/>
    <ds:schemaRef ds:uri="ce8d3388-47b5-4ba2-a3ec-040e3890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A4698-9BF9-46AB-9BD3-FB43AEA57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069C4-258C-4296-A7AD-63933C5B225B}">
  <ds:schemaRefs>
    <ds:schemaRef ds:uri="http://schemas.microsoft.com/office/2006/metadata/properties"/>
    <ds:schemaRef ds:uri="http://schemas.microsoft.com/office/infopath/2007/PartnerControls"/>
    <ds:schemaRef ds:uri="b44eed5d-d89e-4d16-9da0-5869b67571c3"/>
    <ds:schemaRef ds:uri="http://schemas.microsoft.com/sharepoint/v3"/>
    <ds:schemaRef ds:uri="ce8d3388-47b5-4ba2-a3ec-040e3890d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Winking Fish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Daly</dc:creator>
  <cp:keywords/>
  <dc:description/>
  <cp:lastModifiedBy>Ginger Leib</cp:lastModifiedBy>
  <cp:revision>5</cp:revision>
  <cp:lastPrinted>2023-04-10T12:49:00Z</cp:lastPrinted>
  <dcterms:created xsi:type="dcterms:W3CDTF">2023-04-11T21:24:00Z</dcterms:created>
  <dcterms:modified xsi:type="dcterms:W3CDTF">2023-04-12T16:24:00Z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0x010100C2098CA4FC56274096C0222A9CE23370</vt:lpwstr>
  </property>
  <property fmtid="{D5CDD505-2E9C-101B-9397-08002B2CF9AE}" pid="3" name="MediaServiceImageTags">
    <vt:lpwstr/>
  </property>
</Properties>
</file>