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BE27" w14:textId="6AD0BF43" w:rsidR="006235D9" w:rsidRPr="003606B9" w:rsidRDefault="006235D9" w:rsidP="006235D9">
      <w:pPr>
        <w:spacing w:before="120" w:after="120" w:line="240" w:lineRule="auto"/>
        <w:rPr>
          <w:rFonts w:ascii="Times New Roman" w:hAnsi="Times New Roman" w:cs="Times New Roman"/>
          <w:sz w:val="52"/>
          <w:szCs w:val="52"/>
        </w:rPr>
      </w:pPr>
      <w:r w:rsidRP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 xml:space="preserve">CEPN Qualified Trainer </w:t>
      </w:r>
      <w:r w:rsid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>Agreement</w:t>
      </w:r>
      <w:r w:rsidRP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 xml:space="preserve"> – </w:t>
      </w:r>
      <w:r w:rsidR="44E7B68B" w:rsidRPr="49F0C847">
        <w:rPr>
          <w:rFonts w:ascii="Arial" w:eastAsia="MS Mincho" w:hAnsi="Arial" w:cs="Arial"/>
          <w:color w:val="31849B"/>
          <w:sz w:val="52"/>
          <w:szCs w:val="52"/>
          <w:lang w:eastAsia="en-US"/>
        </w:rPr>
        <w:t>Local Trainer</w:t>
      </w:r>
    </w:p>
    <w:p w14:paraId="3561904F" w14:textId="500A8D0A" w:rsidR="00380EAC" w:rsidRPr="00E64E9F" w:rsidRDefault="0078529C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THIS QUALIFIED TRAINER AGREEMENT – </w:t>
      </w:r>
      <w:r w:rsidR="20B889F8" w:rsidRPr="49F0C847">
        <w:rPr>
          <w:rFonts w:ascii="Calibri" w:hAnsi="Calibri" w:cs="Calibri"/>
          <w:sz w:val="22"/>
          <w:szCs w:val="22"/>
        </w:rPr>
        <w:t>LOCAL TRAINER</w:t>
      </w:r>
      <w:r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E64E9F">
        <w:rPr>
          <w:rFonts w:ascii="Calibri" w:hAnsi="Calibri" w:cs="Calibri"/>
          <w:sz w:val="22"/>
          <w:szCs w:val="22"/>
        </w:rPr>
        <w:t>(</w:t>
      </w:r>
      <w:r w:rsidR="002354F1" w:rsidRPr="00E64E9F">
        <w:rPr>
          <w:rFonts w:ascii="Calibri" w:hAnsi="Calibri" w:cs="Calibri"/>
          <w:sz w:val="22"/>
          <w:szCs w:val="22"/>
        </w:rPr>
        <w:t xml:space="preserve">the </w:t>
      </w:r>
      <w:r w:rsidR="6837C99B" w:rsidRPr="00E64E9F">
        <w:rPr>
          <w:rFonts w:ascii="Calibri" w:hAnsi="Calibri" w:cs="Calibri"/>
          <w:sz w:val="22"/>
          <w:szCs w:val="22"/>
        </w:rPr>
        <w:t xml:space="preserve">“Agreement”) is </w:t>
      </w:r>
      <w:r w:rsidR="00AF06E2" w:rsidRPr="00E64E9F">
        <w:rPr>
          <w:rFonts w:ascii="Calibri" w:hAnsi="Calibri" w:cs="Calibri"/>
          <w:sz w:val="22"/>
          <w:szCs w:val="22"/>
        </w:rPr>
        <w:t xml:space="preserve">made as of </w:t>
      </w:r>
      <w:r w:rsidR="00601DB6" w:rsidRPr="00934226">
        <w:rPr>
          <w:rFonts w:ascii="Calibri" w:hAnsi="Calibri" w:cs="Calibri"/>
          <w:b/>
          <w:bCs/>
          <w:i/>
          <w:iCs/>
          <w:sz w:val="22"/>
          <w:szCs w:val="22"/>
        </w:rPr>
        <w:t>Month</w:t>
      </w:r>
      <w:r w:rsidR="00C15F96" w:rsidRPr="00934226">
        <w:rPr>
          <w:rFonts w:ascii="Calibri" w:hAnsi="Calibri" w:cs="Calibri"/>
          <w:b/>
          <w:bCs/>
          <w:i/>
          <w:iCs/>
          <w:sz w:val="22"/>
          <w:szCs w:val="22"/>
        </w:rPr>
        <w:t xml:space="preserve"> xx</w:t>
      </w:r>
      <w:r w:rsidR="00AF06E2" w:rsidRPr="00934226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="00C15F96" w:rsidRPr="00934226">
        <w:rPr>
          <w:rFonts w:ascii="Calibri" w:hAnsi="Calibri" w:cs="Calibri"/>
          <w:b/>
          <w:bCs/>
          <w:i/>
          <w:iCs/>
          <w:sz w:val="22"/>
          <w:szCs w:val="22"/>
        </w:rPr>
        <w:t xml:space="preserve"> 2025</w:t>
      </w:r>
      <w:r w:rsidR="00C15F96" w:rsidRPr="00E64E9F">
        <w:rPr>
          <w:rFonts w:ascii="Calibri" w:hAnsi="Calibri" w:cs="Calibri"/>
          <w:sz w:val="22"/>
          <w:szCs w:val="22"/>
        </w:rPr>
        <w:t>,</w:t>
      </w:r>
      <w:r w:rsidR="00AF06E2"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E64E9F">
        <w:rPr>
          <w:rFonts w:ascii="Calibri" w:hAnsi="Calibri" w:cs="Calibri"/>
          <w:sz w:val="22"/>
          <w:szCs w:val="22"/>
        </w:rPr>
        <w:t>by and between</w:t>
      </w:r>
      <w:r w:rsidR="00AF06E2" w:rsidRPr="00E64E9F">
        <w:rPr>
          <w:rFonts w:ascii="Calibri" w:hAnsi="Calibri" w:cs="Calibri"/>
          <w:sz w:val="22"/>
          <w:szCs w:val="22"/>
        </w:rPr>
        <w:t xml:space="preserve"> </w:t>
      </w:r>
      <w:r w:rsidR="00762879" w:rsidRPr="00E64E9F">
        <w:rPr>
          <w:rFonts w:ascii="Calibri" w:hAnsi="Calibri" w:cs="Calibri"/>
          <w:sz w:val="22"/>
          <w:szCs w:val="22"/>
        </w:rPr>
        <w:t>Clean Electronics Production Network (CEPN)</w:t>
      </w:r>
      <w:r w:rsidR="00AF06E2" w:rsidRPr="00E64E9F">
        <w:rPr>
          <w:rFonts w:ascii="Calibri" w:hAnsi="Calibri" w:cs="Calibri"/>
          <w:sz w:val="22"/>
          <w:szCs w:val="22"/>
        </w:rPr>
        <w:t xml:space="preserve"> and</w:t>
      </w:r>
      <w:r w:rsidR="6837C99B"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934226">
        <w:rPr>
          <w:rFonts w:ascii="Calibri" w:hAnsi="Calibri" w:cs="Calibri"/>
          <w:b/>
          <w:bCs/>
          <w:i/>
          <w:iCs/>
          <w:sz w:val="22"/>
          <w:szCs w:val="22"/>
        </w:rPr>
        <w:t>[</w:t>
      </w:r>
      <w:r w:rsidR="41B550DD" w:rsidRPr="00934226">
        <w:rPr>
          <w:rFonts w:ascii="Calibri" w:hAnsi="Calibri" w:cs="Calibri"/>
          <w:b/>
          <w:bCs/>
          <w:i/>
          <w:iCs/>
          <w:sz w:val="22"/>
          <w:szCs w:val="22"/>
        </w:rPr>
        <w:t>Local Training Organization Name</w:t>
      </w:r>
      <w:r w:rsidR="6837C99B" w:rsidRPr="00E64E9F">
        <w:rPr>
          <w:rFonts w:ascii="Calibri" w:hAnsi="Calibri" w:cs="Calibri"/>
          <w:b/>
          <w:bCs/>
          <w:sz w:val="22"/>
          <w:szCs w:val="22"/>
        </w:rPr>
        <w:t>]</w:t>
      </w:r>
      <w:r w:rsidR="6837C99B" w:rsidRPr="00E64E9F">
        <w:rPr>
          <w:rFonts w:ascii="Calibri" w:hAnsi="Calibri" w:cs="Calibri"/>
          <w:sz w:val="22"/>
          <w:szCs w:val="22"/>
        </w:rPr>
        <w:t xml:space="preserve"> (</w:t>
      </w:r>
      <w:r w:rsidR="00BA6076" w:rsidRPr="00E64E9F">
        <w:rPr>
          <w:rFonts w:ascii="Calibri" w:hAnsi="Calibri" w:cs="Calibri"/>
          <w:sz w:val="22"/>
          <w:szCs w:val="22"/>
        </w:rPr>
        <w:t xml:space="preserve">the </w:t>
      </w:r>
      <w:r w:rsidR="6837C99B" w:rsidRPr="00E64E9F">
        <w:rPr>
          <w:rFonts w:ascii="Calibri" w:hAnsi="Calibri" w:cs="Calibri"/>
          <w:sz w:val="22"/>
          <w:szCs w:val="22"/>
        </w:rPr>
        <w:t xml:space="preserve">“Trainer”), </w:t>
      </w:r>
      <w:r w:rsidR="1BC52AE1" w:rsidRPr="00E64E9F">
        <w:rPr>
          <w:rFonts w:ascii="Calibri" w:hAnsi="Calibri" w:cs="Calibri"/>
          <w:sz w:val="22"/>
          <w:szCs w:val="22"/>
        </w:rPr>
        <w:t>with its principal place of business at [</w:t>
      </w:r>
      <w:r w:rsidR="1BC52AE1" w:rsidRPr="00934226">
        <w:rPr>
          <w:rFonts w:ascii="Calibri" w:hAnsi="Calibri" w:cs="Calibri"/>
          <w:b/>
          <w:bCs/>
          <w:i/>
          <w:iCs/>
          <w:sz w:val="22"/>
          <w:szCs w:val="22"/>
        </w:rPr>
        <w:t>Local Training Organization address</w:t>
      </w:r>
      <w:r w:rsidR="1BC52AE1" w:rsidRPr="00E64E9F">
        <w:rPr>
          <w:rFonts w:ascii="Calibri" w:hAnsi="Calibri" w:cs="Calibri"/>
          <w:sz w:val="22"/>
          <w:szCs w:val="22"/>
        </w:rPr>
        <w:t>].</w:t>
      </w:r>
    </w:p>
    <w:p w14:paraId="6CCD8649" w14:textId="3E7478DA" w:rsidR="00380EAC" w:rsidRPr="00F237C4" w:rsidRDefault="005911C0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SECTION 1: SCOPE AND PURPOSE</w:t>
      </w:r>
    </w:p>
    <w:p w14:paraId="292B9960" w14:textId="1F02B3DA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This Agreement outlines the terms under which the Trainer may use</w:t>
      </w:r>
      <w:r w:rsidR="00F237C4">
        <w:rPr>
          <w:rFonts w:ascii="Calibri" w:hAnsi="Calibri" w:cs="Calibri"/>
          <w:sz w:val="22"/>
          <w:szCs w:val="22"/>
        </w:rPr>
        <w:t xml:space="preserve"> CEPN’s</w:t>
      </w:r>
      <w:r w:rsidRPr="00E64E9F">
        <w:rPr>
          <w:rFonts w:ascii="Calibri" w:hAnsi="Calibri" w:cs="Calibri"/>
          <w:sz w:val="22"/>
          <w:szCs w:val="22"/>
        </w:rPr>
        <w:t xml:space="preserve"> training materials and participate in the Qualified Trainer Program. </w:t>
      </w:r>
    </w:p>
    <w:p w14:paraId="4BE64F51" w14:textId="7D0F4924" w:rsidR="00380EAC" w:rsidRPr="00F237C4" w:rsidRDefault="00BF1CB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79CB8E6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79CB8E6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2.</w:t>
      </w:r>
      <w:r w:rsidRPr="079CB8E6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 LICENSE TO USE TRAINING MATERIALS</w:t>
      </w:r>
    </w:p>
    <w:p w14:paraId="3079D8C5" w14:textId="09D2E8D4" w:rsidR="00380EAC" w:rsidRPr="00E64E9F" w:rsidRDefault="00033E4F" w:rsidP="49F0C847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CEPN</w:t>
      </w:r>
      <w:r w:rsidR="6837C99B" w:rsidRPr="00E64E9F">
        <w:rPr>
          <w:rFonts w:ascii="Calibri" w:hAnsi="Calibri" w:cs="Calibri"/>
          <w:sz w:val="22"/>
          <w:szCs w:val="22"/>
        </w:rPr>
        <w:t xml:space="preserve"> grants the Trainer a non-exclusive, non-transferable, revocable license to use the training materials solely for the purpose of conducting </w:t>
      </w:r>
      <w:r w:rsidR="006C5688" w:rsidRPr="00E64E9F">
        <w:rPr>
          <w:rFonts w:ascii="Calibri" w:hAnsi="Calibri" w:cs="Calibri"/>
          <w:sz w:val="22"/>
          <w:szCs w:val="22"/>
        </w:rPr>
        <w:t>training</w:t>
      </w:r>
      <w:r w:rsidR="6837C99B" w:rsidRPr="00E64E9F">
        <w:rPr>
          <w:rFonts w:ascii="Calibri" w:hAnsi="Calibri" w:cs="Calibri"/>
          <w:sz w:val="22"/>
          <w:szCs w:val="22"/>
        </w:rPr>
        <w:t xml:space="preserve"> for </w:t>
      </w:r>
      <w:r w:rsidR="00A15777" w:rsidRPr="00E64E9F">
        <w:rPr>
          <w:rFonts w:ascii="Calibri" w:hAnsi="Calibri" w:cs="Calibri"/>
          <w:sz w:val="22"/>
          <w:szCs w:val="22"/>
        </w:rPr>
        <w:t>clients for a fee</w:t>
      </w:r>
      <w:r w:rsidR="00007013">
        <w:rPr>
          <w:rFonts w:ascii="Calibri" w:hAnsi="Calibri" w:cs="Calibri"/>
          <w:sz w:val="22"/>
          <w:szCs w:val="22"/>
        </w:rPr>
        <w:t xml:space="preserve"> determined by the Trainer</w:t>
      </w:r>
      <w:r w:rsidR="6837C99B" w:rsidRPr="00E64E9F">
        <w:rPr>
          <w:rFonts w:ascii="Calibri" w:hAnsi="Calibri" w:cs="Calibri"/>
          <w:sz w:val="22"/>
          <w:szCs w:val="22"/>
        </w:rPr>
        <w:t>.</w:t>
      </w:r>
      <w:r w:rsidRPr="00033E4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33E4F">
        <w:rPr>
          <w:rFonts w:ascii="Calibri" w:hAnsi="Calibri" w:cs="Calibri"/>
          <w:sz w:val="22"/>
          <w:szCs w:val="22"/>
        </w:rPr>
        <w:t xml:space="preserve">Training materials are provided for use under Creative Commons’ license </w:t>
      </w:r>
      <w:hyperlink r:id="rId10" w:tgtFrame="_blank" w:history="1">
        <w:r w:rsidRPr="00033E4F">
          <w:rPr>
            <w:rStyle w:val="Hyperlink"/>
            <w:rFonts w:ascii="Calibri" w:hAnsi="Calibri" w:cs="Calibri"/>
            <w:sz w:val="22"/>
            <w:szCs w:val="22"/>
          </w:rPr>
          <w:t>CC BY-NC-ND 4.0</w:t>
        </w:r>
      </w:hyperlink>
      <w:r w:rsidRPr="00033E4F">
        <w:rPr>
          <w:rFonts w:ascii="Calibri" w:hAnsi="Calibri" w:cs="Calibri"/>
          <w:sz w:val="22"/>
          <w:szCs w:val="22"/>
        </w:rPr>
        <w:t>.  </w:t>
      </w:r>
    </w:p>
    <w:p w14:paraId="280F3AB7" w14:textId="2D99A1A2" w:rsidR="00380EAC" w:rsidRPr="00E64E9F" w:rsidRDefault="6837C99B" w:rsidP="00E64E9F">
      <w:pPr>
        <w:pStyle w:val="ListParagraph"/>
        <w:numPr>
          <w:ilvl w:val="0"/>
          <w:numId w:val="20"/>
        </w:numPr>
        <w:spacing w:before="240" w:after="24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The Trainer may supplement the training materials with additional slides</w:t>
      </w:r>
      <w:r w:rsidR="000530DB" w:rsidRPr="00E64E9F">
        <w:rPr>
          <w:rFonts w:ascii="Calibri" w:hAnsi="Calibri" w:cs="Calibri"/>
          <w:sz w:val="22"/>
          <w:szCs w:val="22"/>
        </w:rPr>
        <w:t>, for example,</w:t>
      </w:r>
      <w:r w:rsidRPr="00E64E9F">
        <w:rPr>
          <w:rFonts w:ascii="Calibri" w:hAnsi="Calibri" w:cs="Calibri"/>
          <w:sz w:val="22"/>
          <w:szCs w:val="22"/>
        </w:rPr>
        <w:t xml:space="preserve"> to address local regulatory requirements or facility-specific information, provided such additions are clearly marked as new or revised.</w:t>
      </w:r>
    </w:p>
    <w:p w14:paraId="2C6D5CAE" w14:textId="696C8242" w:rsidR="00380EAC" w:rsidRPr="00F237C4" w:rsidRDefault="007F2CBF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3. </w:t>
      </w:r>
      <w:r w:rsidR="0086523E"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ATTRIBUTION REQUIREMENTS</w:t>
      </w:r>
    </w:p>
    <w:p w14:paraId="46C632D1" w14:textId="0C2E254B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retain all original logos, trademarks, and copyright notices embedded in the training materials, and to provide appropriate attribution to the </w:t>
      </w:r>
      <w:r w:rsidR="00611F05" w:rsidRPr="00E64E9F">
        <w:rPr>
          <w:rFonts w:ascii="Calibri" w:hAnsi="Calibri" w:cs="Calibri"/>
          <w:sz w:val="22"/>
          <w:szCs w:val="22"/>
        </w:rPr>
        <w:t>Clean Electronics Production Network (CEPN)</w:t>
      </w:r>
      <w:r w:rsidRPr="00E64E9F">
        <w:rPr>
          <w:rFonts w:ascii="Calibri" w:hAnsi="Calibri" w:cs="Calibri"/>
          <w:sz w:val="22"/>
          <w:szCs w:val="22"/>
        </w:rPr>
        <w:t>.</w:t>
      </w:r>
    </w:p>
    <w:p w14:paraId="463682A4" w14:textId="78105F9F" w:rsidR="00380EAC" w:rsidRPr="00007013" w:rsidRDefault="0086523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4. </w:t>
      </w: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DISCLAIMER OF LEGAL ADVICE</w:t>
      </w:r>
    </w:p>
    <w:p w14:paraId="289C954B" w14:textId="4ADF96B5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training materials are provided for general informational purposes only and do not constitute legal advice. Use of these materials does not guarantee compliance with any laws, regulations, or standards. </w:t>
      </w:r>
      <w:r w:rsidR="001324C5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 make no warranties, express or implied, as to the accuracy or completeness of the materials. </w:t>
      </w:r>
    </w:p>
    <w:p w14:paraId="0D1229CE" w14:textId="4B63AEB7" w:rsidR="00380EAC" w:rsidRPr="00007013" w:rsidRDefault="008E0FB1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5. </w:t>
      </w: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REPORTING OBLIGATIONS</w:t>
      </w:r>
    </w:p>
    <w:p w14:paraId="6643841C" w14:textId="12644D2E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</w:t>
      </w:r>
      <w:r w:rsidR="00CE1183">
        <w:rPr>
          <w:rFonts w:ascii="Calibri" w:hAnsi="Calibri" w:cs="Calibri"/>
          <w:sz w:val="22"/>
          <w:szCs w:val="22"/>
        </w:rPr>
        <w:t>provide</w:t>
      </w:r>
      <w:r w:rsidRPr="00E64E9F">
        <w:rPr>
          <w:rFonts w:ascii="Calibri" w:hAnsi="Calibri" w:cs="Calibri"/>
          <w:sz w:val="22"/>
          <w:szCs w:val="22"/>
        </w:rPr>
        <w:t xml:space="preserve"> a survey link and/or QR code, as provided by </w:t>
      </w:r>
      <w:r w:rsidR="00AF2626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>, at the conclusion of each training series to collect participant feedback.</w:t>
      </w:r>
    </w:p>
    <w:p w14:paraId="11A04F74" w14:textId="786D7BC8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shall provide periodic reports </w:t>
      </w:r>
      <w:r w:rsidR="00707B51">
        <w:rPr>
          <w:rFonts w:ascii="Calibri" w:hAnsi="Calibri" w:cs="Calibri"/>
          <w:sz w:val="22"/>
          <w:szCs w:val="22"/>
        </w:rPr>
        <w:t xml:space="preserve">to CEPN </w:t>
      </w:r>
      <w:r w:rsidR="008E0FB1" w:rsidRPr="00E64E9F">
        <w:rPr>
          <w:rFonts w:ascii="Calibri" w:hAnsi="Calibri" w:cs="Calibri"/>
          <w:sz w:val="22"/>
          <w:szCs w:val="22"/>
        </w:rPr>
        <w:t>which may include</w:t>
      </w:r>
      <w:r w:rsidRPr="00E64E9F">
        <w:rPr>
          <w:rFonts w:ascii="Calibri" w:hAnsi="Calibri" w:cs="Calibri"/>
          <w:sz w:val="22"/>
          <w:szCs w:val="22"/>
        </w:rPr>
        <w:t xml:space="preserve">, but </w:t>
      </w:r>
      <w:r w:rsidR="002462F5" w:rsidRPr="00E64E9F">
        <w:rPr>
          <w:rFonts w:ascii="Calibri" w:hAnsi="Calibri" w:cs="Calibri"/>
          <w:sz w:val="22"/>
          <w:szCs w:val="22"/>
        </w:rPr>
        <w:t xml:space="preserve">are </w:t>
      </w:r>
      <w:r w:rsidRPr="00E64E9F">
        <w:rPr>
          <w:rFonts w:ascii="Calibri" w:hAnsi="Calibri" w:cs="Calibri"/>
          <w:sz w:val="22"/>
          <w:szCs w:val="22"/>
        </w:rPr>
        <w:t>not limited to:</w:t>
      </w:r>
    </w:p>
    <w:p w14:paraId="40C0DD86" w14:textId="5236CBC5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Number of training sessions conducted</w:t>
      </w:r>
    </w:p>
    <w:p w14:paraId="2ADB44B2" w14:textId="366B7FD1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Country(</w:t>
      </w:r>
      <w:proofErr w:type="spellStart"/>
      <w:r w:rsidRPr="00E64E9F">
        <w:rPr>
          <w:rFonts w:ascii="Calibri" w:hAnsi="Calibri" w:cs="Calibri"/>
          <w:sz w:val="22"/>
          <w:szCs w:val="22"/>
        </w:rPr>
        <w:t>ies</w:t>
      </w:r>
      <w:proofErr w:type="spellEnd"/>
      <w:r w:rsidRPr="00E64E9F">
        <w:rPr>
          <w:rFonts w:ascii="Calibri" w:hAnsi="Calibri" w:cs="Calibri"/>
          <w:sz w:val="22"/>
          <w:szCs w:val="22"/>
        </w:rPr>
        <w:t>) and language(s) of training</w:t>
      </w:r>
    </w:p>
    <w:p w14:paraId="291B2B08" w14:textId="5AB57ED3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Type(s) of organizations trained</w:t>
      </w:r>
    </w:p>
    <w:p w14:paraId="66874B22" w14:textId="44484558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lastRenderedPageBreak/>
        <w:t>Number of participants (workers and managers)</w:t>
      </w:r>
    </w:p>
    <w:p w14:paraId="6EF43B27" w14:textId="00F9CA20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Number of quiz completions</w:t>
      </w:r>
    </w:p>
    <w:p w14:paraId="0AB1037E" w14:textId="2F0F0E15" w:rsidR="00380EAC" w:rsidRPr="00E64E9F" w:rsidRDefault="00CB73A1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CEPN </w:t>
      </w:r>
      <w:r w:rsidR="6837C99B" w:rsidRPr="00E64E9F">
        <w:rPr>
          <w:rFonts w:ascii="Calibri" w:hAnsi="Calibri" w:cs="Calibri"/>
          <w:sz w:val="22"/>
          <w:szCs w:val="22"/>
        </w:rPr>
        <w:t xml:space="preserve">will supply the reporting format and deadlines. No personally identifiable information such as factory names or individual participant names </w:t>
      </w:r>
      <w:r w:rsidRPr="00E64E9F">
        <w:rPr>
          <w:rFonts w:ascii="Calibri" w:hAnsi="Calibri" w:cs="Calibri"/>
          <w:sz w:val="22"/>
          <w:szCs w:val="22"/>
        </w:rPr>
        <w:t>will</w:t>
      </w:r>
      <w:r w:rsidR="6837C99B" w:rsidRPr="00E64E9F">
        <w:rPr>
          <w:rFonts w:ascii="Calibri" w:hAnsi="Calibri" w:cs="Calibri"/>
          <w:sz w:val="22"/>
          <w:szCs w:val="22"/>
        </w:rPr>
        <w:t xml:space="preserve"> be</w:t>
      </w:r>
      <w:r w:rsidRPr="00E64E9F">
        <w:rPr>
          <w:rFonts w:ascii="Calibri" w:hAnsi="Calibri" w:cs="Calibri"/>
          <w:sz w:val="22"/>
          <w:szCs w:val="22"/>
        </w:rPr>
        <w:t xml:space="preserve"> requested or</w:t>
      </w:r>
      <w:r w:rsidR="6837C99B" w:rsidRPr="00E64E9F">
        <w:rPr>
          <w:rFonts w:ascii="Calibri" w:hAnsi="Calibri" w:cs="Calibri"/>
          <w:sz w:val="22"/>
          <w:szCs w:val="22"/>
        </w:rPr>
        <w:t xml:space="preserve"> collected</w:t>
      </w:r>
      <w:r w:rsidRPr="00E64E9F">
        <w:rPr>
          <w:rFonts w:ascii="Calibri" w:hAnsi="Calibri" w:cs="Calibri"/>
          <w:sz w:val="22"/>
          <w:szCs w:val="22"/>
        </w:rPr>
        <w:t xml:space="preserve"> by CEPN</w:t>
      </w:r>
      <w:r w:rsidR="6837C99B" w:rsidRPr="00E64E9F">
        <w:rPr>
          <w:rFonts w:ascii="Calibri" w:hAnsi="Calibri" w:cs="Calibri"/>
          <w:sz w:val="22"/>
          <w:szCs w:val="22"/>
        </w:rPr>
        <w:t xml:space="preserve">. All data will be aggregated and anonymized for </w:t>
      </w:r>
      <w:r w:rsidRPr="00E64E9F">
        <w:rPr>
          <w:rFonts w:ascii="Calibri" w:hAnsi="Calibri" w:cs="Calibri"/>
          <w:sz w:val="22"/>
          <w:szCs w:val="22"/>
        </w:rPr>
        <w:t xml:space="preserve">CEPN </w:t>
      </w:r>
      <w:r w:rsidR="6837C99B" w:rsidRPr="00E64E9F">
        <w:rPr>
          <w:rFonts w:ascii="Calibri" w:hAnsi="Calibri" w:cs="Calibri"/>
          <w:sz w:val="22"/>
          <w:szCs w:val="22"/>
        </w:rPr>
        <w:t>impact reporting purposes.</w:t>
      </w:r>
    </w:p>
    <w:p w14:paraId="75503B21" w14:textId="274788BD" w:rsidR="00380EAC" w:rsidRPr="00C23302" w:rsidRDefault="000A1FEA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6. </w:t>
      </w: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ANNUAL PARTICIPATION SURVEY</w:t>
      </w:r>
    </w:p>
    <w:p w14:paraId="77B48C8A" w14:textId="50C7D895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complete an annual </w:t>
      </w:r>
      <w:r w:rsidR="00CE72B7" w:rsidRPr="00E64E9F">
        <w:rPr>
          <w:rFonts w:ascii="Calibri" w:hAnsi="Calibri" w:cs="Calibri"/>
          <w:sz w:val="22"/>
          <w:szCs w:val="22"/>
        </w:rPr>
        <w:t xml:space="preserve">Qualified Trainer Program </w:t>
      </w:r>
      <w:r w:rsidRPr="00E64E9F">
        <w:rPr>
          <w:rFonts w:ascii="Calibri" w:hAnsi="Calibri" w:cs="Calibri"/>
          <w:sz w:val="22"/>
          <w:szCs w:val="22"/>
        </w:rPr>
        <w:t xml:space="preserve">participation survey issued by </w:t>
      </w:r>
      <w:r w:rsidR="002E3071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, including updates regarding any changes in employment. </w:t>
      </w:r>
      <w:r w:rsidR="002E3071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 reserves the right to exclude </w:t>
      </w:r>
      <w:r w:rsidR="00E34A18" w:rsidRPr="00E64E9F">
        <w:rPr>
          <w:rFonts w:ascii="Calibri" w:hAnsi="Calibri" w:cs="Calibri"/>
          <w:sz w:val="22"/>
          <w:szCs w:val="22"/>
        </w:rPr>
        <w:t>training organizations that</w:t>
      </w:r>
      <w:r w:rsidRPr="00E64E9F">
        <w:rPr>
          <w:rFonts w:ascii="Calibri" w:hAnsi="Calibri" w:cs="Calibri"/>
          <w:sz w:val="22"/>
          <w:szCs w:val="22"/>
        </w:rPr>
        <w:t xml:space="preserve"> no longer meet program criteria.</w:t>
      </w:r>
    </w:p>
    <w:p w14:paraId="4319B357" w14:textId="550490C8" w:rsidR="00380EAC" w:rsidRPr="00C23302" w:rsidRDefault="00CE72B7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7. </w:t>
      </w: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REFRESHER TRAINING REQUIREMENT</w:t>
      </w:r>
    </w:p>
    <w:p w14:paraId="116BAF6B" w14:textId="6A03DDCE" w:rsidR="00380EAC" w:rsidRPr="00E64E9F" w:rsidRDefault="002E3071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CEPN</w:t>
      </w:r>
      <w:r w:rsidR="6837C99B" w:rsidRPr="00E64E9F">
        <w:rPr>
          <w:rFonts w:ascii="Calibri" w:hAnsi="Calibri" w:cs="Calibri"/>
          <w:sz w:val="22"/>
          <w:szCs w:val="22"/>
        </w:rPr>
        <w:t xml:space="preserve"> may require Qualified Trainers to attend refresher Train-the-Trainer sessions upon significant updates to the training or to ensure quality standards. Trainers will receive at least six (6) months' advance notice</w:t>
      </w:r>
      <w:r w:rsidR="00E5601D" w:rsidRPr="00E64E9F">
        <w:rPr>
          <w:rFonts w:ascii="Calibri" w:hAnsi="Calibri" w:cs="Calibri"/>
          <w:sz w:val="22"/>
          <w:szCs w:val="22"/>
        </w:rPr>
        <w:t xml:space="preserve"> if refresher training is required</w:t>
      </w:r>
      <w:r w:rsidR="6837C99B" w:rsidRPr="00E64E9F">
        <w:rPr>
          <w:rFonts w:ascii="Calibri" w:hAnsi="Calibri" w:cs="Calibri"/>
          <w:sz w:val="22"/>
          <w:szCs w:val="22"/>
        </w:rPr>
        <w:t xml:space="preserve">. Trainers who decline to participate in required refresher </w:t>
      </w:r>
      <w:r w:rsidR="00E5601D" w:rsidRPr="00E64E9F">
        <w:rPr>
          <w:rFonts w:ascii="Calibri" w:hAnsi="Calibri" w:cs="Calibri"/>
          <w:sz w:val="22"/>
          <w:szCs w:val="22"/>
        </w:rPr>
        <w:t xml:space="preserve">Train-the-Trainer </w:t>
      </w:r>
      <w:r w:rsidR="6837C99B" w:rsidRPr="00E64E9F">
        <w:rPr>
          <w:rFonts w:ascii="Calibri" w:hAnsi="Calibri" w:cs="Calibri"/>
          <w:sz w:val="22"/>
          <w:szCs w:val="22"/>
        </w:rPr>
        <w:t>sessions will be removed from the Qualified Trainer Program.</w:t>
      </w:r>
    </w:p>
    <w:p w14:paraId="0FCE69DC" w14:textId="2E292652" w:rsidR="00A77478" w:rsidRPr="000067B5" w:rsidRDefault="00A77478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0067B5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SECTION 8. ADVERTISING AND USE OF LOGO</w:t>
      </w:r>
      <w:r w:rsidR="005A3D81" w:rsidRPr="000067B5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S</w:t>
      </w:r>
    </w:p>
    <w:p w14:paraId="6F6239F0" w14:textId="4BA3615E" w:rsidR="00A77478" w:rsidRPr="00E64E9F" w:rsidRDefault="00BF1479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CEPN will maintain a list of Qualified Trainers (</w:t>
      </w:r>
      <w:r w:rsidR="005A3D81" w:rsidRPr="00E64E9F">
        <w:rPr>
          <w:rFonts w:ascii="Calibri" w:hAnsi="Calibri" w:cs="Calibri"/>
          <w:sz w:val="22"/>
          <w:szCs w:val="22"/>
        </w:rPr>
        <w:t xml:space="preserve">local training </w:t>
      </w:r>
      <w:r w:rsidRPr="00E64E9F">
        <w:rPr>
          <w:rFonts w:ascii="Calibri" w:hAnsi="Calibri" w:cs="Calibri"/>
          <w:sz w:val="22"/>
          <w:szCs w:val="22"/>
        </w:rPr>
        <w:t xml:space="preserve">organizations) on its website. The Trainer </w:t>
      </w:r>
      <w:r w:rsidR="00B31D88" w:rsidRPr="00E64E9F">
        <w:rPr>
          <w:rFonts w:ascii="Calibri" w:hAnsi="Calibri" w:cs="Calibri"/>
          <w:sz w:val="22"/>
          <w:szCs w:val="22"/>
        </w:rPr>
        <w:t xml:space="preserve">may refer to itself as a CEPN Qualified Trainer and link to the CEPN website in its promotional materials. </w:t>
      </w:r>
      <w:r w:rsidR="00267D44" w:rsidRPr="00E64E9F">
        <w:rPr>
          <w:rFonts w:ascii="Calibri" w:hAnsi="Calibri" w:cs="Calibri"/>
          <w:sz w:val="22"/>
          <w:szCs w:val="22"/>
        </w:rPr>
        <w:t xml:space="preserve">The Trainer shall not use CEPN’s logo in any of its promotional materials without prior written consent </w:t>
      </w:r>
      <w:r w:rsidR="005B2524" w:rsidRPr="00E64E9F">
        <w:rPr>
          <w:rFonts w:ascii="Calibri" w:hAnsi="Calibri" w:cs="Calibri"/>
          <w:sz w:val="22"/>
          <w:szCs w:val="22"/>
        </w:rPr>
        <w:t>from</w:t>
      </w:r>
      <w:r w:rsidR="007B6082">
        <w:rPr>
          <w:rFonts w:ascii="Calibri" w:hAnsi="Calibri" w:cs="Calibri"/>
          <w:sz w:val="22"/>
          <w:szCs w:val="22"/>
        </w:rPr>
        <w:t xml:space="preserve"> </w:t>
      </w:r>
      <w:r w:rsidR="00537A1A">
        <w:rPr>
          <w:rFonts w:ascii="Calibri" w:hAnsi="Calibri" w:cs="Calibri"/>
          <w:sz w:val="22"/>
          <w:szCs w:val="22"/>
        </w:rPr>
        <w:t>CEPN</w:t>
      </w:r>
      <w:r w:rsidR="00267D44" w:rsidRPr="00E64E9F">
        <w:rPr>
          <w:rFonts w:ascii="Calibri" w:hAnsi="Calibri" w:cs="Calibri"/>
          <w:sz w:val="22"/>
          <w:szCs w:val="22"/>
        </w:rPr>
        <w:t>.</w:t>
      </w:r>
    </w:p>
    <w:p w14:paraId="6B3EC39D" w14:textId="2ABD7A00" w:rsidR="00380EAC" w:rsidRPr="007B6082" w:rsidRDefault="00AB365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005B2524"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9</w:t>
      </w:r>
      <w:r w:rsidR="6837C99B"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. </w:t>
      </w:r>
      <w:r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TERMINATION</w:t>
      </w:r>
    </w:p>
    <w:p w14:paraId="31F99EC3" w14:textId="046EE0A7" w:rsidR="00380EAC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Either </w:t>
      </w:r>
      <w:r w:rsidR="00D10D38" w:rsidRPr="00E64E9F">
        <w:rPr>
          <w:rFonts w:ascii="Calibri" w:hAnsi="Calibri" w:cs="Calibri"/>
          <w:sz w:val="22"/>
          <w:szCs w:val="22"/>
        </w:rPr>
        <w:t>CEPN or the Trainer</w:t>
      </w:r>
      <w:r w:rsidRPr="00E64E9F">
        <w:rPr>
          <w:rFonts w:ascii="Calibri" w:hAnsi="Calibri" w:cs="Calibri"/>
          <w:sz w:val="22"/>
          <w:szCs w:val="22"/>
        </w:rPr>
        <w:t xml:space="preserve"> may terminate this Agreement with written notice</w:t>
      </w:r>
      <w:r w:rsidR="00795956" w:rsidRPr="00E64E9F">
        <w:rPr>
          <w:rFonts w:ascii="Calibri" w:hAnsi="Calibri" w:cs="Calibri"/>
          <w:sz w:val="22"/>
          <w:szCs w:val="22"/>
        </w:rPr>
        <w:t xml:space="preserve"> for any reason (or no reason) upon ten (10) days written notice.  </w:t>
      </w:r>
      <w:r w:rsidR="00D10D38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 reserves the right to revoke Qualified Trainer status for violations of this Agreement or failure to meet program requirements.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4F90" w14:paraId="6AE9F526" w14:textId="77777777" w:rsidTr="00EB361A">
        <w:tc>
          <w:tcPr>
            <w:tcW w:w="4675" w:type="dxa"/>
          </w:tcPr>
          <w:p w14:paraId="644E7B68" w14:textId="77777777" w:rsidR="00C44F90" w:rsidRPr="008D620C" w:rsidRDefault="00C44F90" w:rsidP="00C950F0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CLEAN ELECTRONICS PRODUCTION NETWORK </w:t>
            </w:r>
          </w:p>
          <w:p w14:paraId="5F7AB737" w14:textId="77777777" w:rsidR="00B209E7" w:rsidRDefault="00C44F9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proofErr w:type="gramEnd"/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Pamela Brody-Heine    </w:t>
            </w:r>
          </w:p>
          <w:p w14:paraId="28B339A5" w14:textId="77777777" w:rsidR="00C44F90" w:rsidRPr="00E64E9F" w:rsidRDefault="00C44F9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Title: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Senior Director, CEPN </w:t>
            </w:r>
          </w:p>
          <w:p w14:paraId="0332DB28" w14:textId="77777777" w:rsidR="00B209E7" w:rsidRPr="006702DA" w:rsidRDefault="00B209E7" w:rsidP="00C950F0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Signature:   </w:t>
            </w:r>
          </w:p>
          <w:p w14:paraId="350F4555" w14:textId="77777777" w:rsidR="00B209E7" w:rsidRDefault="00C44F90" w:rsidP="00C44F9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E64E9F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672EC0" w14:textId="0F3EC3B7" w:rsidR="00C44F90" w:rsidRPr="008D620C" w:rsidRDefault="00C44F90" w:rsidP="00B209E7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675" w:type="dxa"/>
          </w:tcPr>
          <w:p w14:paraId="3879E17A" w14:textId="77777777" w:rsidR="00B209E7" w:rsidRPr="008D620C" w:rsidRDefault="00B209E7" w:rsidP="00C950F0">
            <w:pPr>
              <w:spacing w:before="240" w:after="24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TRAINER </w:t>
            </w:r>
          </w:p>
          <w:p w14:paraId="033126FF" w14:textId="4FDFE88E" w:rsidR="00C950F0" w:rsidRPr="00E64E9F" w:rsidRDefault="00B209E7" w:rsidP="00D0420B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14:paraId="1CE8CB73" w14:textId="5BE97962" w:rsidR="00B209E7" w:rsidRPr="00E64E9F" w:rsidRDefault="00B209E7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9D1C230" w14:textId="20CFE3B3" w:rsidR="00B209E7" w:rsidRPr="00E64E9F" w:rsidRDefault="00C950F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9B0F04" w14:textId="77777777" w:rsidR="008D620C" w:rsidRDefault="008D620C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</w:p>
          <w:p w14:paraId="7479421B" w14:textId="3B6F2DEB" w:rsidR="00C44F90" w:rsidRDefault="00B209E7" w:rsidP="008D620C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 </w:t>
            </w:r>
          </w:p>
        </w:tc>
      </w:tr>
    </w:tbl>
    <w:p w14:paraId="2C078E63" w14:textId="7761401C" w:rsidR="00380EAC" w:rsidRPr="00E64E9F" w:rsidRDefault="00380EAC" w:rsidP="00EF0C57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380EAC" w:rsidRPr="00E64E9F" w:rsidSect="00C263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0B769F" w:themeColor="accent4" w:themeShade="BF"/>
        <w:left w:val="single" w:sz="18" w:space="24" w:color="0B769F" w:themeColor="accent4" w:themeShade="BF"/>
        <w:bottom w:val="single" w:sz="18" w:space="24" w:color="0B769F" w:themeColor="accent4" w:themeShade="BF"/>
        <w:right w:val="single" w:sz="18" w:space="24" w:color="0B769F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F0BE" w14:textId="77777777" w:rsidR="0080711D" w:rsidRDefault="0080711D" w:rsidP="001B76EA">
      <w:pPr>
        <w:spacing w:after="0" w:line="240" w:lineRule="auto"/>
      </w:pPr>
      <w:r>
        <w:separator/>
      </w:r>
    </w:p>
  </w:endnote>
  <w:endnote w:type="continuationSeparator" w:id="0">
    <w:p w14:paraId="3C52326C" w14:textId="77777777" w:rsidR="0080711D" w:rsidRDefault="0080711D" w:rsidP="001B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67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EC349" w14:textId="0A1488ED" w:rsidR="001B76EA" w:rsidRDefault="001B7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D27A6" w14:textId="77777777" w:rsidR="001B76EA" w:rsidRDefault="001B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EE035" w14:textId="77777777" w:rsidR="0080711D" w:rsidRDefault="0080711D" w:rsidP="001B76EA">
      <w:pPr>
        <w:spacing w:after="0" w:line="240" w:lineRule="auto"/>
      </w:pPr>
      <w:r>
        <w:separator/>
      </w:r>
    </w:p>
  </w:footnote>
  <w:footnote w:type="continuationSeparator" w:id="0">
    <w:p w14:paraId="563B1F1E" w14:textId="77777777" w:rsidR="0080711D" w:rsidRDefault="0080711D" w:rsidP="001B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B8CB" w14:textId="38893B0B" w:rsidR="00C2636C" w:rsidRDefault="00C263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AC35F" wp14:editId="26A82F52">
          <wp:simplePos x="0" y="0"/>
          <wp:positionH relativeFrom="margin">
            <wp:posOffset>31806</wp:posOffset>
          </wp:positionH>
          <wp:positionV relativeFrom="paragraph">
            <wp:posOffset>97541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BB826" w14:textId="77777777" w:rsidR="00C2636C" w:rsidRDefault="00C2636C">
    <w:pPr>
      <w:pStyle w:val="Header"/>
    </w:pPr>
  </w:p>
  <w:p w14:paraId="092D86B3" w14:textId="3584A77E" w:rsidR="00C2636C" w:rsidRDefault="00C2636C">
    <w:pPr>
      <w:pStyle w:val="Header"/>
    </w:pPr>
  </w:p>
  <w:p w14:paraId="2DB273E5" w14:textId="0E218F75" w:rsidR="00376043" w:rsidRDefault="0037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123"/>
    <w:multiLevelType w:val="multilevel"/>
    <w:tmpl w:val="CBD2AD6E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0750"/>
    <w:multiLevelType w:val="hybridMultilevel"/>
    <w:tmpl w:val="CCCC613A"/>
    <w:lvl w:ilvl="0" w:tplc="6916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9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6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E8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F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69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6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80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466"/>
    <w:multiLevelType w:val="multilevel"/>
    <w:tmpl w:val="7A82557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9513B"/>
    <w:multiLevelType w:val="multilevel"/>
    <w:tmpl w:val="028ADC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6386F"/>
    <w:multiLevelType w:val="hybridMultilevel"/>
    <w:tmpl w:val="4FCE1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F09C"/>
    <w:multiLevelType w:val="hybridMultilevel"/>
    <w:tmpl w:val="64FC6C96"/>
    <w:lvl w:ilvl="0" w:tplc="338E60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2E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C1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D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0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4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106"/>
    <w:multiLevelType w:val="hybridMultilevel"/>
    <w:tmpl w:val="635E830C"/>
    <w:lvl w:ilvl="0" w:tplc="CBA62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AF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B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3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A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A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2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A4A"/>
    <w:multiLevelType w:val="multilevel"/>
    <w:tmpl w:val="DE24B92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A786B"/>
    <w:multiLevelType w:val="multilevel"/>
    <w:tmpl w:val="07CC8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56E48"/>
    <w:multiLevelType w:val="multilevel"/>
    <w:tmpl w:val="FD72CB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12FE8"/>
    <w:multiLevelType w:val="multilevel"/>
    <w:tmpl w:val="361C1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5D70"/>
    <w:multiLevelType w:val="multilevel"/>
    <w:tmpl w:val="BCC4337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6378D"/>
    <w:multiLevelType w:val="multilevel"/>
    <w:tmpl w:val="CEC84A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7356F"/>
    <w:multiLevelType w:val="multilevel"/>
    <w:tmpl w:val="56F8D76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A0F45"/>
    <w:multiLevelType w:val="multilevel"/>
    <w:tmpl w:val="FBC2D4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35249"/>
    <w:multiLevelType w:val="hybridMultilevel"/>
    <w:tmpl w:val="1B6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64C2C"/>
    <w:multiLevelType w:val="hybridMultilevel"/>
    <w:tmpl w:val="258CDECE"/>
    <w:lvl w:ilvl="0" w:tplc="27622D3A">
      <w:start w:val="1"/>
      <w:numFmt w:val="upperLetter"/>
      <w:lvlText w:val="%1."/>
      <w:lvlJc w:val="left"/>
      <w:pPr>
        <w:ind w:left="720" w:hanging="360"/>
      </w:pPr>
    </w:lvl>
    <w:lvl w:ilvl="1" w:tplc="57967034">
      <w:start w:val="1"/>
      <w:numFmt w:val="lowerLetter"/>
      <w:lvlText w:val="%2."/>
      <w:lvlJc w:val="left"/>
      <w:pPr>
        <w:ind w:left="1440" w:hanging="360"/>
      </w:pPr>
    </w:lvl>
    <w:lvl w:ilvl="2" w:tplc="DF80CB86">
      <w:start w:val="1"/>
      <w:numFmt w:val="lowerRoman"/>
      <w:lvlText w:val="%3."/>
      <w:lvlJc w:val="right"/>
      <w:pPr>
        <w:ind w:left="2160" w:hanging="180"/>
      </w:pPr>
    </w:lvl>
    <w:lvl w:ilvl="3" w:tplc="4E0CACA4">
      <w:start w:val="1"/>
      <w:numFmt w:val="decimal"/>
      <w:lvlText w:val="%4."/>
      <w:lvlJc w:val="left"/>
      <w:pPr>
        <w:ind w:left="2880" w:hanging="360"/>
      </w:pPr>
    </w:lvl>
    <w:lvl w:ilvl="4" w:tplc="9040670E">
      <w:start w:val="1"/>
      <w:numFmt w:val="lowerLetter"/>
      <w:lvlText w:val="%5."/>
      <w:lvlJc w:val="left"/>
      <w:pPr>
        <w:ind w:left="3600" w:hanging="360"/>
      </w:pPr>
    </w:lvl>
    <w:lvl w:ilvl="5" w:tplc="0D024258">
      <w:start w:val="1"/>
      <w:numFmt w:val="lowerRoman"/>
      <w:lvlText w:val="%6."/>
      <w:lvlJc w:val="right"/>
      <w:pPr>
        <w:ind w:left="4320" w:hanging="180"/>
      </w:pPr>
    </w:lvl>
    <w:lvl w:ilvl="6" w:tplc="94FE5C3E">
      <w:start w:val="1"/>
      <w:numFmt w:val="decimal"/>
      <w:lvlText w:val="%7."/>
      <w:lvlJc w:val="left"/>
      <w:pPr>
        <w:ind w:left="5040" w:hanging="360"/>
      </w:pPr>
    </w:lvl>
    <w:lvl w:ilvl="7" w:tplc="433A7E36">
      <w:start w:val="1"/>
      <w:numFmt w:val="lowerLetter"/>
      <w:lvlText w:val="%8."/>
      <w:lvlJc w:val="left"/>
      <w:pPr>
        <w:ind w:left="5760" w:hanging="360"/>
      </w:pPr>
    </w:lvl>
    <w:lvl w:ilvl="8" w:tplc="3B2A0C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E47"/>
    <w:multiLevelType w:val="multilevel"/>
    <w:tmpl w:val="4D088EF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035B9"/>
    <w:multiLevelType w:val="multilevel"/>
    <w:tmpl w:val="5D1EBCB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04091"/>
    <w:multiLevelType w:val="multilevel"/>
    <w:tmpl w:val="77AEE7A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0056">
    <w:abstractNumId w:val="6"/>
  </w:num>
  <w:num w:numId="2" w16cid:durableId="140662907">
    <w:abstractNumId w:val="16"/>
  </w:num>
  <w:num w:numId="3" w16cid:durableId="162674106">
    <w:abstractNumId w:val="1"/>
  </w:num>
  <w:num w:numId="4" w16cid:durableId="1196425665">
    <w:abstractNumId w:val="5"/>
  </w:num>
  <w:num w:numId="5" w16cid:durableId="1755318917">
    <w:abstractNumId w:val="15"/>
  </w:num>
  <w:num w:numId="6" w16cid:durableId="1206679697">
    <w:abstractNumId w:val="10"/>
  </w:num>
  <w:num w:numId="7" w16cid:durableId="589704313">
    <w:abstractNumId w:val="9"/>
  </w:num>
  <w:num w:numId="8" w16cid:durableId="13698929">
    <w:abstractNumId w:val="14"/>
  </w:num>
  <w:num w:numId="9" w16cid:durableId="1010765546">
    <w:abstractNumId w:val="12"/>
  </w:num>
  <w:num w:numId="10" w16cid:durableId="589824245">
    <w:abstractNumId w:val="13"/>
  </w:num>
  <w:num w:numId="11" w16cid:durableId="980188404">
    <w:abstractNumId w:val="19"/>
  </w:num>
  <w:num w:numId="12" w16cid:durableId="134027237">
    <w:abstractNumId w:val="8"/>
  </w:num>
  <w:num w:numId="13" w16cid:durableId="119958406">
    <w:abstractNumId w:val="3"/>
  </w:num>
  <w:num w:numId="14" w16cid:durableId="2065518697">
    <w:abstractNumId w:val="11"/>
  </w:num>
  <w:num w:numId="15" w16cid:durableId="1585801380">
    <w:abstractNumId w:val="7"/>
  </w:num>
  <w:num w:numId="16" w16cid:durableId="1152141529">
    <w:abstractNumId w:val="18"/>
  </w:num>
  <w:num w:numId="17" w16cid:durableId="1362197816">
    <w:abstractNumId w:val="2"/>
  </w:num>
  <w:num w:numId="18" w16cid:durableId="2101681691">
    <w:abstractNumId w:val="0"/>
  </w:num>
  <w:num w:numId="19" w16cid:durableId="944118763">
    <w:abstractNumId w:val="17"/>
  </w:num>
  <w:num w:numId="20" w16cid:durableId="154997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B0B13"/>
    <w:rsid w:val="000067B5"/>
    <w:rsid w:val="00007013"/>
    <w:rsid w:val="00033E4F"/>
    <w:rsid w:val="000530DB"/>
    <w:rsid w:val="000A1FEA"/>
    <w:rsid w:val="000D2979"/>
    <w:rsid w:val="001324C5"/>
    <w:rsid w:val="00147C20"/>
    <w:rsid w:val="00153290"/>
    <w:rsid w:val="001644D8"/>
    <w:rsid w:val="001645E1"/>
    <w:rsid w:val="00165CCF"/>
    <w:rsid w:val="001B76EA"/>
    <w:rsid w:val="0022108C"/>
    <w:rsid w:val="002354F1"/>
    <w:rsid w:val="002370FC"/>
    <w:rsid w:val="00240F96"/>
    <w:rsid w:val="002462F5"/>
    <w:rsid w:val="002525F9"/>
    <w:rsid w:val="00267D44"/>
    <w:rsid w:val="002E3071"/>
    <w:rsid w:val="003606B9"/>
    <w:rsid w:val="00376043"/>
    <w:rsid w:val="00380EAC"/>
    <w:rsid w:val="003B2D04"/>
    <w:rsid w:val="004245FA"/>
    <w:rsid w:val="00501280"/>
    <w:rsid w:val="00537A1A"/>
    <w:rsid w:val="0055453F"/>
    <w:rsid w:val="00555513"/>
    <w:rsid w:val="005911C0"/>
    <w:rsid w:val="005A3D81"/>
    <w:rsid w:val="005A5C17"/>
    <w:rsid w:val="005B2524"/>
    <w:rsid w:val="005B61CD"/>
    <w:rsid w:val="005D609A"/>
    <w:rsid w:val="00601DB6"/>
    <w:rsid w:val="00611F05"/>
    <w:rsid w:val="006235D9"/>
    <w:rsid w:val="0066511B"/>
    <w:rsid w:val="006702DA"/>
    <w:rsid w:val="0069119C"/>
    <w:rsid w:val="006C5688"/>
    <w:rsid w:val="007043AF"/>
    <w:rsid w:val="00707B51"/>
    <w:rsid w:val="00713623"/>
    <w:rsid w:val="00735CC0"/>
    <w:rsid w:val="00762879"/>
    <w:rsid w:val="0078529C"/>
    <w:rsid w:val="00795956"/>
    <w:rsid w:val="007A53B9"/>
    <w:rsid w:val="007B6082"/>
    <w:rsid w:val="007F2CBF"/>
    <w:rsid w:val="0080711D"/>
    <w:rsid w:val="0086523E"/>
    <w:rsid w:val="008D3EF1"/>
    <w:rsid w:val="008D620C"/>
    <w:rsid w:val="008E0FB1"/>
    <w:rsid w:val="008E3957"/>
    <w:rsid w:val="00917483"/>
    <w:rsid w:val="00934226"/>
    <w:rsid w:val="00961A95"/>
    <w:rsid w:val="009C05C2"/>
    <w:rsid w:val="00A15777"/>
    <w:rsid w:val="00A61761"/>
    <w:rsid w:val="00A61EBE"/>
    <w:rsid w:val="00A77478"/>
    <w:rsid w:val="00AB365E"/>
    <w:rsid w:val="00AF06E2"/>
    <w:rsid w:val="00AF2626"/>
    <w:rsid w:val="00B209E7"/>
    <w:rsid w:val="00B31D88"/>
    <w:rsid w:val="00B46966"/>
    <w:rsid w:val="00B62F34"/>
    <w:rsid w:val="00BA6076"/>
    <w:rsid w:val="00BF1479"/>
    <w:rsid w:val="00BF1CBE"/>
    <w:rsid w:val="00C15F96"/>
    <w:rsid w:val="00C23302"/>
    <w:rsid w:val="00C2636C"/>
    <w:rsid w:val="00C44F90"/>
    <w:rsid w:val="00C56BD2"/>
    <w:rsid w:val="00C852FA"/>
    <w:rsid w:val="00C950F0"/>
    <w:rsid w:val="00CB73A1"/>
    <w:rsid w:val="00CD54C6"/>
    <w:rsid w:val="00CE1183"/>
    <w:rsid w:val="00CE72B7"/>
    <w:rsid w:val="00CF74E3"/>
    <w:rsid w:val="00D0420B"/>
    <w:rsid w:val="00D10D38"/>
    <w:rsid w:val="00D1406F"/>
    <w:rsid w:val="00D460E2"/>
    <w:rsid w:val="00D5443D"/>
    <w:rsid w:val="00D8335F"/>
    <w:rsid w:val="00E34A18"/>
    <w:rsid w:val="00E5601D"/>
    <w:rsid w:val="00E61EE3"/>
    <w:rsid w:val="00E64E9F"/>
    <w:rsid w:val="00EA1CAC"/>
    <w:rsid w:val="00EB361A"/>
    <w:rsid w:val="00EC4780"/>
    <w:rsid w:val="00EF0C57"/>
    <w:rsid w:val="00F237C4"/>
    <w:rsid w:val="00F26DBB"/>
    <w:rsid w:val="00FF0F71"/>
    <w:rsid w:val="00FF7A27"/>
    <w:rsid w:val="0115B321"/>
    <w:rsid w:val="0225457C"/>
    <w:rsid w:val="04F1882C"/>
    <w:rsid w:val="06EA5446"/>
    <w:rsid w:val="079CB8E6"/>
    <w:rsid w:val="07B809C6"/>
    <w:rsid w:val="08942895"/>
    <w:rsid w:val="0DD22767"/>
    <w:rsid w:val="0EACDE92"/>
    <w:rsid w:val="0F37DB5A"/>
    <w:rsid w:val="119BBDA8"/>
    <w:rsid w:val="12334FEC"/>
    <w:rsid w:val="14148753"/>
    <w:rsid w:val="14FF11AA"/>
    <w:rsid w:val="1595E7FC"/>
    <w:rsid w:val="15B9C1CE"/>
    <w:rsid w:val="17B01A65"/>
    <w:rsid w:val="194F11B6"/>
    <w:rsid w:val="1A3B3EA8"/>
    <w:rsid w:val="1BC52AE1"/>
    <w:rsid w:val="1C912C59"/>
    <w:rsid w:val="1CB22D1B"/>
    <w:rsid w:val="1DB606D4"/>
    <w:rsid w:val="1FC0ED1F"/>
    <w:rsid w:val="20B889F8"/>
    <w:rsid w:val="2195A9D2"/>
    <w:rsid w:val="236A3C74"/>
    <w:rsid w:val="23B96B44"/>
    <w:rsid w:val="2828989F"/>
    <w:rsid w:val="2ACBC411"/>
    <w:rsid w:val="2C0CCE8B"/>
    <w:rsid w:val="2C30C52F"/>
    <w:rsid w:val="2D14FE78"/>
    <w:rsid w:val="2DDB5432"/>
    <w:rsid w:val="2F487C72"/>
    <w:rsid w:val="2FAE93D1"/>
    <w:rsid w:val="31B1343F"/>
    <w:rsid w:val="31CB8C05"/>
    <w:rsid w:val="33A3C844"/>
    <w:rsid w:val="341F1F9A"/>
    <w:rsid w:val="354A3F52"/>
    <w:rsid w:val="368CD549"/>
    <w:rsid w:val="369A185C"/>
    <w:rsid w:val="38129DBD"/>
    <w:rsid w:val="3956E73F"/>
    <w:rsid w:val="39F6B1CA"/>
    <w:rsid w:val="3B1421C5"/>
    <w:rsid w:val="3CCF7BB0"/>
    <w:rsid w:val="3E07F845"/>
    <w:rsid w:val="3EB0D2DF"/>
    <w:rsid w:val="3F2E318F"/>
    <w:rsid w:val="3F799E87"/>
    <w:rsid w:val="405ECCB3"/>
    <w:rsid w:val="41B550DD"/>
    <w:rsid w:val="423B0B13"/>
    <w:rsid w:val="4397D844"/>
    <w:rsid w:val="44E7B68B"/>
    <w:rsid w:val="452802A1"/>
    <w:rsid w:val="48DE733E"/>
    <w:rsid w:val="49F0C847"/>
    <w:rsid w:val="4B76F69E"/>
    <w:rsid w:val="4C023049"/>
    <w:rsid w:val="4FFFB4FD"/>
    <w:rsid w:val="535C4327"/>
    <w:rsid w:val="541C1CE0"/>
    <w:rsid w:val="5423D91B"/>
    <w:rsid w:val="542D9D7B"/>
    <w:rsid w:val="55AF80E1"/>
    <w:rsid w:val="56C820D2"/>
    <w:rsid w:val="56CF1349"/>
    <w:rsid w:val="5864BE51"/>
    <w:rsid w:val="5A834255"/>
    <w:rsid w:val="5BAD7859"/>
    <w:rsid w:val="5C2DCBBA"/>
    <w:rsid w:val="5C3BB4DE"/>
    <w:rsid w:val="5C73380B"/>
    <w:rsid w:val="5E3557BF"/>
    <w:rsid w:val="5EA47573"/>
    <w:rsid w:val="5ECC0029"/>
    <w:rsid w:val="60280769"/>
    <w:rsid w:val="603B64DF"/>
    <w:rsid w:val="6278D994"/>
    <w:rsid w:val="664F41F9"/>
    <w:rsid w:val="665443D4"/>
    <w:rsid w:val="67236FA4"/>
    <w:rsid w:val="6837C99B"/>
    <w:rsid w:val="68B4144F"/>
    <w:rsid w:val="6915029A"/>
    <w:rsid w:val="6915358B"/>
    <w:rsid w:val="6B4E8229"/>
    <w:rsid w:val="6BA007F2"/>
    <w:rsid w:val="6D26E08F"/>
    <w:rsid w:val="7032EC8B"/>
    <w:rsid w:val="72C74985"/>
    <w:rsid w:val="73755873"/>
    <w:rsid w:val="748E924D"/>
    <w:rsid w:val="7593F5DF"/>
    <w:rsid w:val="7763690E"/>
    <w:rsid w:val="776F4009"/>
    <w:rsid w:val="78AA32BF"/>
    <w:rsid w:val="78DA2855"/>
    <w:rsid w:val="7F3DBACA"/>
    <w:rsid w:val="7FC9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0B13"/>
  <w15:chartTrackingRefBased/>
  <w15:docId w15:val="{FFAEA363-8F41-41A0-AC92-30F48438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D26E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6EA5446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EA"/>
  </w:style>
  <w:style w:type="paragraph" w:styleId="Footer">
    <w:name w:val="footer"/>
    <w:basedOn w:val="Normal"/>
    <w:link w:val="FooterChar"/>
    <w:uiPriority w:val="99"/>
    <w:unhideWhenUsed/>
    <w:rsid w:val="001B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EA"/>
  </w:style>
  <w:style w:type="paragraph" w:styleId="Revision">
    <w:name w:val="Revision"/>
    <w:hidden/>
    <w:uiPriority w:val="99"/>
    <w:semiHidden/>
    <w:rsid w:val="00F237C4"/>
    <w:pPr>
      <w:spacing w:after="0" w:line="240" w:lineRule="auto"/>
    </w:pPr>
  </w:style>
  <w:style w:type="table" w:styleId="TableGrid">
    <w:name w:val="Table Grid"/>
    <w:basedOn w:val="TableNormal"/>
    <w:uiPriority w:val="39"/>
    <w:rsid w:val="00C4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4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D7E49-8832-4C27-8252-33A12E2C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3ADFE-AD64-46C4-A79E-470FC29797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8d3388-47b5-4ba2-a3ec-040e3890d3b4"/>
    <ds:schemaRef ds:uri="b44eed5d-d89e-4d16-9da0-5869b67571c3"/>
  </ds:schemaRefs>
</ds:datastoreItem>
</file>

<file path=customXml/itemProps3.xml><?xml version="1.0" encoding="utf-8"?>
<ds:datastoreItem xmlns:ds="http://schemas.openxmlformats.org/officeDocument/2006/customXml" ds:itemID="{C5230099-0674-4E73-BFE0-3FE7F318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Turner</dc:creator>
  <cp:keywords/>
  <dc:description/>
  <cp:lastModifiedBy>Ginger Leib (she/her)</cp:lastModifiedBy>
  <cp:revision>2</cp:revision>
  <dcterms:created xsi:type="dcterms:W3CDTF">2025-05-19T18:55:00Z</dcterms:created>
  <dcterms:modified xsi:type="dcterms:W3CDTF">2025-05-19T18:55:00Z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  <property fmtid="{D5CDD505-2E9C-101B-9397-08002B2CF9AE}" pid="3" name="MediaServiceImageTags">
    <vt:lpwstr/>
  </property>
</Properties>
</file>